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4392512" w14:textId="640DB1F3" w:rsidR="00F81F02" w:rsidRPr="001F3379" w:rsidRDefault="00167E44" w:rsidP="00F81F0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F3379">
        <w:rPr>
          <w:rFonts w:asciiTheme="minorHAnsi" w:hAnsiTheme="minorHAnsi" w:cstheme="minorHAnsi"/>
          <w:b/>
          <w:sz w:val="28"/>
          <w:szCs w:val="28"/>
        </w:rPr>
        <w:t>I</w:t>
      </w:r>
      <w:r w:rsidR="008C2381" w:rsidRPr="001F3379">
        <w:rPr>
          <w:rFonts w:asciiTheme="minorHAnsi" w:hAnsiTheme="minorHAnsi" w:cstheme="minorHAnsi"/>
          <w:b/>
          <w:sz w:val="28"/>
          <w:szCs w:val="28"/>
        </w:rPr>
        <w:t>V</w:t>
      </w:r>
      <w:r w:rsidR="00F81F02" w:rsidRPr="001F3379">
        <w:rPr>
          <w:rFonts w:asciiTheme="minorHAnsi" w:hAnsiTheme="minorHAnsi" w:cstheme="minorHAnsi"/>
          <w:b/>
          <w:sz w:val="28"/>
          <w:szCs w:val="28"/>
        </w:rPr>
        <w:t>. IZMJENE FINANCIJSKOG PLANA MUZEJA GRADA CRIKVENICE</w:t>
      </w:r>
    </w:p>
    <w:p w14:paraId="4F501C19" w14:textId="77777777" w:rsidR="00F81F02" w:rsidRPr="001F3379" w:rsidRDefault="00F81F02" w:rsidP="00F81F02">
      <w:pPr>
        <w:spacing w:after="0" w:line="240" w:lineRule="auto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1F3379">
        <w:rPr>
          <w:rFonts w:asciiTheme="minorHAnsi" w:hAnsiTheme="minorHAnsi" w:cstheme="minorHAnsi"/>
          <w:b/>
          <w:sz w:val="28"/>
          <w:szCs w:val="28"/>
        </w:rPr>
        <w:t>ZA 2018. GODINU</w:t>
      </w:r>
      <w:r w:rsidR="00FF49BB" w:rsidRPr="001F3379">
        <w:rPr>
          <w:rFonts w:asciiTheme="minorHAnsi" w:hAnsiTheme="minorHAnsi" w:cstheme="minorHAnsi"/>
          <w:b/>
          <w:sz w:val="28"/>
          <w:szCs w:val="28"/>
        </w:rPr>
        <w:t xml:space="preserve"> S PROJEKCIJAMA PLANA ZA 2019. I 2020. GODINU</w:t>
      </w:r>
    </w:p>
    <w:p w14:paraId="4F52CEF6" w14:textId="77777777" w:rsidR="00F81F02" w:rsidRPr="001F3379" w:rsidRDefault="00F81F02" w:rsidP="00F81F02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36DA9214" w14:textId="77777777" w:rsidR="00F81F02" w:rsidRPr="001F3379" w:rsidRDefault="00F81F02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7A22D384" w14:textId="77777777" w:rsidR="00B856A5" w:rsidRPr="001F3379" w:rsidRDefault="0030037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 xml:space="preserve">UVOD - </w:t>
      </w:r>
      <w:r w:rsidR="007437AC" w:rsidRPr="001F3379">
        <w:rPr>
          <w:rFonts w:asciiTheme="minorHAnsi" w:hAnsiTheme="minorHAnsi" w:cstheme="minorHAnsi"/>
          <w:b/>
          <w:sz w:val="24"/>
          <w:szCs w:val="24"/>
        </w:rPr>
        <w:t>Proračunski korisnik 43724 Muzeja Grada Crikvenice</w:t>
      </w:r>
    </w:p>
    <w:p w14:paraId="25196F62" w14:textId="77777777" w:rsidR="00D71740" w:rsidRPr="001F3379" w:rsidRDefault="00D71740" w:rsidP="00D71740">
      <w:pPr>
        <w:spacing w:after="0" w:line="240" w:lineRule="auto"/>
        <w:jc w:val="both"/>
        <w:rPr>
          <w:rFonts w:asciiTheme="minorHAnsi" w:hAnsiTheme="minorHAnsi" w:cstheme="minorHAnsi"/>
          <w:sz w:val="16"/>
          <w:szCs w:val="16"/>
        </w:rPr>
      </w:pPr>
    </w:p>
    <w:p w14:paraId="5BD2C2F7" w14:textId="77777777" w:rsidR="00FD5E80" w:rsidRPr="001F3379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Muzej Grada Crikvenice je javna ustanova koju je 2007. godine osnovao Grad Crikvenica sa zadaćom prikupljanja, čuvanja, dokumentiranja, proučavanja i predstavljanja kulturne baštine s područja Grada Crikvenice i njegove okolice. Ustanova je počela s radom 2008. godine nakon upisa u sudski registar pri Trgovačkom sudu u Rijeci.</w:t>
      </w:r>
    </w:p>
    <w:p w14:paraId="3F8E58B2" w14:textId="77777777" w:rsidR="00FD5E80" w:rsidRPr="001F3379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Muzej Grada Crikvenice lokalni je, kompleksni muzej u kojem se prikupljaju predmeti koji dokumentiraju život na ovom prostoru od prapovijesti do kraja 20. stoljeća.</w:t>
      </w:r>
    </w:p>
    <w:p w14:paraId="52ED6BC5" w14:textId="77777777" w:rsidR="00FD5E80" w:rsidRPr="001F3379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Muzej nastoji kroz suradnju s pojedincima, udrugama, lokalnim ustanovama, znanstvenim institucijama i drugim muzejima prepoznati i predstaviti osobitosti i vrijednosti kulturne baštine koje ovu zajednicu čine prepoznatljivom i tvore njezin identitet. Komunikaciju između muzeja i posjetitelja težimo ostvariti u skladu sa zahtjevima suvremene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muzeologije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a pri tome posebnu važnost pridajemo muzejskoj edukaciji posjetitelja kojom se muzej otvara prema najširem krugu krajnjih korisnika. Tako muzej nije samo konzervator baštine već postaje i aktivni sudionik zajednice. </w:t>
      </w:r>
    </w:p>
    <w:p w14:paraId="794C4CDD" w14:textId="7ED0E19E" w:rsidR="00FD5E80" w:rsidRPr="001F3379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Muzej djeluje u prizemlju zgrade Gradske vijećnice u Crikvenici, ali nažalost, još nema uvjete za stalni postav, tako da sa svojim posjetiteljima komunicira povremenim izložbama koje su popraćene različitim događanjima. U Muzeju Grada Crikvenice zaposlene su dvije osobe – ravnatelj i kustos.</w:t>
      </w:r>
      <w:r w:rsidR="002B1783" w:rsidRPr="001F337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7F2DB47D" w14:textId="77777777" w:rsidR="00FD5E80" w:rsidRPr="001F3379" w:rsidRDefault="00FD5E80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Misija Muzeja Grada Crikvenice, uz onu primarnu muzejsku, usmjerena je prema definiranju kulturnog identiteta Crikvenice,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Jadranova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Dramlja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te Selca. Tu misiju nastojimo ostvariti kroz održivi rad s kulturnom baštinom gdje je muzej prostor njezine interpretacije i predstavljanja javnosti.</w:t>
      </w:r>
    </w:p>
    <w:p w14:paraId="17722981" w14:textId="77777777" w:rsidR="00481757" w:rsidRPr="001F3379" w:rsidRDefault="00481757" w:rsidP="00FD5E8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1AF0AB7" w14:textId="7A2C597B" w:rsidR="00481757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71AC5D" w14:textId="77777777" w:rsidR="009B5A96" w:rsidRPr="001F3379" w:rsidRDefault="009B5A96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33AC196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PRORAČUNSKI KORISNIK 43724 MUZEJ GRADA CRIKVENICE</w:t>
      </w:r>
    </w:p>
    <w:p w14:paraId="00214654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260" w:type="dxa"/>
        <w:tblInd w:w="-10" w:type="dxa"/>
        <w:tblLook w:val="04A0" w:firstRow="1" w:lastRow="0" w:firstColumn="1" w:lastColumn="0" w:noHBand="0" w:noVBand="1"/>
      </w:tblPr>
      <w:tblGrid>
        <w:gridCol w:w="4367"/>
        <w:gridCol w:w="1745"/>
        <w:gridCol w:w="2013"/>
        <w:gridCol w:w="2135"/>
      </w:tblGrid>
      <w:tr w:rsidR="00481757" w:rsidRPr="001F3379" w14:paraId="4108EC6E" w14:textId="77777777" w:rsidTr="00481757">
        <w:trPr>
          <w:trHeight w:val="525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793A5CA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17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164BF35F" w14:textId="0A6ED358" w:rsidR="00481757" w:rsidRPr="001F3379" w:rsidRDefault="00840115" w:rsidP="004817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481757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C2381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481757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 Izmjene plana 2018.</w:t>
            </w:r>
          </w:p>
        </w:tc>
        <w:tc>
          <w:tcPr>
            <w:tcW w:w="2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AC4478B" w14:textId="77777777" w:rsidR="00481757" w:rsidRPr="001F3379" w:rsidRDefault="00481757" w:rsidP="00481757">
            <w:pPr>
              <w:spacing w:after="0"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Povećanje/smanjenje</w:t>
            </w:r>
          </w:p>
        </w:tc>
        <w:tc>
          <w:tcPr>
            <w:tcW w:w="21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6F99D00" w14:textId="42BE470C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I</w:t>
            </w:r>
            <w:r w:rsidR="008C2381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V</w:t>
            </w: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 Izmjene plana 2018.</w:t>
            </w:r>
          </w:p>
        </w:tc>
      </w:tr>
      <w:tr w:rsidR="00FD0553" w:rsidRPr="001F3379" w14:paraId="116F4E13" w14:textId="77777777" w:rsidTr="00B576BD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E63133A" w14:textId="77777777" w:rsidR="00FD0553" w:rsidRPr="001F3379" w:rsidRDefault="00FD0553" w:rsidP="00FD055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Prihodi 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09E554B1" w14:textId="60EA4893" w:rsidR="00FD0553" w:rsidRPr="001F3379" w:rsidRDefault="00A50C3C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2.005.695,52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3DEEBBC1" w14:textId="0FD07D37" w:rsidR="00FD0553" w:rsidRPr="00C27CB6" w:rsidRDefault="00F4193F" w:rsidP="00F67D7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  <w:r w:rsidR="009B5A96" w:rsidRPr="009B5A9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123.990,50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</w:tcPr>
          <w:p w14:paraId="0AA5B076" w14:textId="7814619C" w:rsidR="00FD0553" w:rsidRPr="006C47C7" w:rsidRDefault="00A50C3C" w:rsidP="00F4193F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1.881.705,02</w:t>
            </w:r>
          </w:p>
        </w:tc>
      </w:tr>
      <w:tr w:rsidR="00FD0553" w:rsidRPr="00A730BC" w14:paraId="72EEEACE" w14:textId="77777777" w:rsidTr="00B576BD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12F302" w14:textId="77777777" w:rsidR="00FD0553" w:rsidRPr="001F3379" w:rsidRDefault="00FD0553" w:rsidP="00FD0553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Prihodi 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50019833" w14:textId="4E5B3D50" w:rsidR="00FD0553" w:rsidRPr="001F3379" w:rsidRDefault="00FD0553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165.500,00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6838BBC2" w14:textId="73151E8F" w:rsidR="00FD0553" w:rsidRPr="00C27CB6" w:rsidRDefault="00C27CB6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7C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-2.220,00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</w:tcPr>
          <w:p w14:paraId="6387FC82" w14:textId="3A996228" w:rsidR="00FD0553" w:rsidRPr="006C47C7" w:rsidRDefault="00A730BC" w:rsidP="00FD055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C47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163.280,00</w:t>
            </w:r>
          </w:p>
        </w:tc>
      </w:tr>
      <w:tr w:rsidR="00B576BD" w:rsidRPr="001F3379" w14:paraId="4046C795" w14:textId="77777777" w:rsidTr="00B576BD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2B2CA09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Rashodi 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2FFD9602" w14:textId="1D4C00A7" w:rsidR="00B576BD" w:rsidRPr="001F3379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1.897.524,00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bottom"/>
          </w:tcPr>
          <w:p w14:paraId="2E70A34B" w14:textId="303408FF" w:rsidR="00B576BD" w:rsidRPr="00C27CB6" w:rsidRDefault="00F4193F" w:rsidP="00F67D7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193F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</w:t>
            </w:r>
            <w:r w:rsidR="00F67D7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123</w:t>
            </w:r>
            <w:r w:rsidRPr="00F4193F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.</w:t>
            </w:r>
            <w:r w:rsidR="00F67D7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990</w:t>
            </w:r>
            <w:r w:rsidRPr="00F4193F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,50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bottom"/>
          </w:tcPr>
          <w:p w14:paraId="3235428C" w14:textId="265DC13B" w:rsidR="00B576BD" w:rsidRPr="006C47C7" w:rsidRDefault="00F4193F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F4193F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1.773.533,50</w:t>
            </w:r>
          </w:p>
        </w:tc>
      </w:tr>
      <w:tr w:rsidR="00B576BD" w:rsidRPr="001F3379" w14:paraId="4DF8C48A" w14:textId="77777777" w:rsidTr="00A50C3C">
        <w:trPr>
          <w:trHeight w:val="315"/>
        </w:trPr>
        <w:tc>
          <w:tcPr>
            <w:tcW w:w="436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766366FB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Rashodi 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5E72B2CD" w14:textId="1A3A7914" w:rsidR="00B576BD" w:rsidRPr="00A50C3C" w:rsidRDefault="00A50C3C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171.865.41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714259FB" w14:textId="3931B432" w:rsidR="00B576BD" w:rsidRPr="00A50C3C" w:rsidRDefault="00A50C3C" w:rsidP="00A50C3C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-2.220,00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982E786" w14:textId="59BB023E" w:rsidR="00B576BD" w:rsidRPr="00A50C3C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0C3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169.645,41</w:t>
            </w:r>
          </w:p>
        </w:tc>
      </w:tr>
      <w:tr w:rsidR="00B576BD" w:rsidRPr="001F3379" w14:paraId="3A07D355" w14:textId="77777777" w:rsidTr="00A730BC">
        <w:trPr>
          <w:trHeight w:val="286"/>
        </w:trPr>
        <w:tc>
          <w:tcPr>
            <w:tcW w:w="436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B98B933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</w:t>
            </w:r>
            <w:r w:rsidRPr="001F337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D05B5EB" w14:textId="75069AE1" w:rsidR="00B576BD" w:rsidRPr="001F3379" w:rsidRDefault="00A50C3C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0C3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-108.171,52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2F20AA6D" w14:textId="77777777" w:rsidR="00B576BD" w:rsidRPr="00C27CB6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7C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336D7F7" w14:textId="557B4224" w:rsidR="00B576BD" w:rsidRPr="006C47C7" w:rsidRDefault="00A50C3C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0C3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-108.171,52</w:t>
            </w:r>
          </w:p>
        </w:tc>
      </w:tr>
      <w:tr w:rsidR="00B576BD" w:rsidRPr="001F3379" w14:paraId="67FC732A" w14:textId="77777777" w:rsidTr="00A730BC">
        <w:trPr>
          <w:trHeight w:val="285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9432AFC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Preneseni višak/manjak</w:t>
            </w:r>
            <w:r w:rsidRPr="001F337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ostali izvori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0D4EDDA" w14:textId="7D7CB5EA" w:rsidR="00B576BD" w:rsidRPr="001F3379" w:rsidRDefault="00A50C3C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A50C3C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6.365,41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03B571AE" w14:textId="5964BF91" w:rsidR="00B576BD" w:rsidRPr="00C27CB6" w:rsidRDefault="00A50C3C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62D6DD80" w14:textId="1490F51F" w:rsidR="00B576BD" w:rsidRPr="006C47C7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C47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6.365,41</w:t>
            </w:r>
          </w:p>
        </w:tc>
      </w:tr>
      <w:tr w:rsidR="00B576BD" w:rsidRPr="001F3379" w14:paraId="1BB805EE" w14:textId="77777777" w:rsidTr="00A730BC">
        <w:trPr>
          <w:trHeight w:val="330"/>
        </w:trPr>
        <w:tc>
          <w:tcPr>
            <w:tcW w:w="436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ADAEFEB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</w:t>
            </w:r>
            <w:r w:rsidRPr="001F337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Grad Crikvenica</w:t>
            </w:r>
          </w:p>
        </w:tc>
        <w:tc>
          <w:tcPr>
            <w:tcW w:w="17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1C32E629" w14:textId="79FE94F9" w:rsidR="00B576BD" w:rsidRPr="001F3379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67B479ED" w14:textId="77777777" w:rsidR="00B576BD" w:rsidRPr="00C27CB6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7C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11B65A6F" w14:textId="5EE2BE5B" w:rsidR="00B576BD" w:rsidRPr="006C47C7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C47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B576BD" w:rsidRPr="001F3379" w14:paraId="74CF3120" w14:textId="77777777" w:rsidTr="00A730BC">
        <w:trPr>
          <w:trHeight w:val="330"/>
        </w:trPr>
        <w:tc>
          <w:tcPr>
            <w:tcW w:w="4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14:paraId="7DC83860" w14:textId="77777777" w:rsidR="00B576BD" w:rsidRPr="001F3379" w:rsidRDefault="00B576BD" w:rsidP="00B576BD">
            <w:pPr>
              <w:spacing w:after="0" w:line="240" w:lineRule="auto"/>
              <w:jc w:val="both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Rezultat</w:t>
            </w:r>
            <w:r w:rsidRPr="001F3379">
              <w:rPr>
                <w:rFonts w:asciiTheme="minorHAnsi" w:eastAsia="Times New Roman" w:hAnsiTheme="minorHAnsi" w:cstheme="minorHAnsi"/>
                <w:color w:val="000000"/>
                <w:sz w:val="24"/>
                <w:szCs w:val="24"/>
                <w:lang w:eastAsia="hr-HR"/>
              </w:rPr>
              <w:t xml:space="preserve"> </w:t>
            </w: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ostali izvori</w:t>
            </w:r>
          </w:p>
        </w:tc>
        <w:tc>
          <w:tcPr>
            <w:tcW w:w="174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</w:tcPr>
          <w:p w14:paraId="0527AE91" w14:textId="36A61EED" w:rsidR="00B576BD" w:rsidRPr="001F3379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01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000000" w:fill="F2F2F2"/>
            <w:vAlign w:val="center"/>
            <w:hideMark/>
          </w:tcPr>
          <w:p w14:paraId="5E60B589" w14:textId="77777777" w:rsidR="00B576BD" w:rsidRPr="00C27CB6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C27CB6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14:paraId="3F211FD6" w14:textId="3BAD85AC" w:rsidR="00B576BD" w:rsidRPr="006C47C7" w:rsidRDefault="00B576BD" w:rsidP="00B576BD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6C47C7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</w:tbl>
    <w:p w14:paraId="51693125" w14:textId="1CA605FE" w:rsidR="00481757" w:rsidRPr="001F3379" w:rsidRDefault="00481757" w:rsidP="00FD5E80">
      <w:pPr>
        <w:spacing w:after="0" w:line="240" w:lineRule="auto"/>
        <w:jc w:val="both"/>
        <w:rPr>
          <w:rFonts w:asciiTheme="minorHAnsi" w:hAnsiTheme="minorHAnsi" w:cstheme="minorHAnsi"/>
        </w:rPr>
      </w:pPr>
    </w:p>
    <w:p w14:paraId="4B8F3367" w14:textId="77777777" w:rsidR="006525A6" w:rsidRPr="001F3379" w:rsidRDefault="006525A6" w:rsidP="00FD5E80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1F3379" w14:paraId="6C7C50D4" w14:textId="77777777" w:rsidTr="00481757">
        <w:tc>
          <w:tcPr>
            <w:tcW w:w="2093" w:type="dxa"/>
            <w:shd w:val="clear" w:color="auto" w:fill="FBD4B4" w:themeFill="accent6" w:themeFillTint="66"/>
            <w:vAlign w:val="center"/>
          </w:tcPr>
          <w:p w14:paraId="4FB3E3E3" w14:textId="77777777" w:rsidR="00481757" w:rsidRPr="001F3379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14:paraId="433A63C4" w14:textId="77777777" w:rsidR="00481757" w:rsidRPr="001F3379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32122A0D" w14:textId="2B6F05D7" w:rsidR="00481757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AA0B43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I. izmjena 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7DE3F203" w14:textId="24507FDE" w:rsidR="00481757" w:rsidRPr="001F3379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2CC84D42" w14:textId="1DC2F3FB" w:rsidR="00481757" w:rsidRPr="001F3379" w:rsidRDefault="00AA0B43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B48B3AC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F218707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4460490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1D29ED2B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481757" w:rsidRPr="001F3379" w14:paraId="2D629683" w14:textId="77777777" w:rsidTr="00481757">
        <w:tc>
          <w:tcPr>
            <w:tcW w:w="2093" w:type="dxa"/>
            <w:shd w:val="clear" w:color="auto" w:fill="FBD4B4" w:themeFill="accent6" w:themeFillTint="66"/>
            <w:vAlign w:val="bottom"/>
          </w:tcPr>
          <w:p w14:paraId="7835B66B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GLAVA  00104  JAVNE USTANOVE U KULTURI</w:t>
            </w:r>
          </w:p>
        </w:tc>
        <w:tc>
          <w:tcPr>
            <w:tcW w:w="1417" w:type="dxa"/>
            <w:shd w:val="clear" w:color="auto" w:fill="FBD4B4" w:themeFill="accent6" w:themeFillTint="66"/>
          </w:tcPr>
          <w:p w14:paraId="3FA42C2B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BD4B4" w:themeFill="accent6" w:themeFillTint="66"/>
          </w:tcPr>
          <w:p w14:paraId="183F4CDC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4F74423A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 w:themeFill="accent6" w:themeFillTint="66"/>
          </w:tcPr>
          <w:p w14:paraId="3A1D8EA7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FBD4B4" w:themeFill="accent6" w:themeFillTint="66"/>
          </w:tcPr>
          <w:p w14:paraId="1AF65F82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BD4B4" w:themeFill="accent6" w:themeFillTint="66"/>
          </w:tcPr>
          <w:p w14:paraId="78BAB299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D47DA1" w:rsidRPr="001F3379" w14:paraId="3CF2E91E" w14:textId="77777777" w:rsidTr="00D47DA1">
        <w:tc>
          <w:tcPr>
            <w:tcW w:w="2093" w:type="dxa"/>
            <w:shd w:val="clear" w:color="auto" w:fill="FBD4B4" w:themeFill="accent6" w:themeFillTint="66"/>
            <w:vAlign w:val="bottom"/>
          </w:tcPr>
          <w:p w14:paraId="3A34EE0A" w14:textId="77777777" w:rsidR="00D47DA1" w:rsidRPr="001F3379" w:rsidRDefault="00D47DA1" w:rsidP="00D47DA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7" w:type="dxa"/>
            <w:shd w:val="clear" w:color="auto" w:fill="FBD4B4" w:themeFill="accent6" w:themeFillTint="66"/>
            <w:vAlign w:val="bottom"/>
          </w:tcPr>
          <w:p w14:paraId="1B9CD64B" w14:textId="5E72FB8D" w:rsidR="00D47DA1" w:rsidRPr="001F3379" w:rsidRDefault="00D47DA1" w:rsidP="00D47DA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1.413.086,61</w:t>
            </w:r>
          </w:p>
        </w:tc>
        <w:tc>
          <w:tcPr>
            <w:tcW w:w="1418" w:type="dxa"/>
            <w:shd w:val="clear" w:color="auto" w:fill="FBD4B4" w:themeFill="accent6" w:themeFillTint="66"/>
            <w:vAlign w:val="bottom"/>
          </w:tcPr>
          <w:p w14:paraId="6AD5BADC" w14:textId="49E7BF43" w:rsidR="00D47DA1" w:rsidRPr="001F3379" w:rsidRDefault="00D47DA1" w:rsidP="00D47DA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bottom"/>
          </w:tcPr>
          <w:p w14:paraId="246E6BEE" w14:textId="3251F5FD" w:rsidR="00D47DA1" w:rsidRPr="00A730BC" w:rsidRDefault="00D47DA1" w:rsidP="00D47DA1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-119.845,09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D4B4" w:themeFill="accent6" w:themeFillTint="66"/>
            <w:vAlign w:val="bottom"/>
          </w:tcPr>
          <w:p w14:paraId="3B2F536A" w14:textId="5356DBFA" w:rsidR="00D47DA1" w:rsidRPr="00A730BC" w:rsidRDefault="00D47DA1" w:rsidP="00D47DA1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1.943.178,91</w:t>
            </w:r>
          </w:p>
        </w:tc>
        <w:tc>
          <w:tcPr>
            <w:tcW w:w="1393" w:type="dxa"/>
            <w:shd w:val="clear" w:color="000000" w:fill="FCD5B4"/>
            <w:vAlign w:val="bottom"/>
          </w:tcPr>
          <w:p w14:paraId="219FEE10" w14:textId="77777777" w:rsidR="00D47DA1" w:rsidRPr="001F3379" w:rsidRDefault="00D47DA1" w:rsidP="00D47DA1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1.719.300,00</w:t>
            </w:r>
          </w:p>
        </w:tc>
        <w:tc>
          <w:tcPr>
            <w:tcW w:w="1300" w:type="dxa"/>
            <w:shd w:val="clear" w:color="000000" w:fill="FCD5B4"/>
            <w:vAlign w:val="bottom"/>
          </w:tcPr>
          <w:p w14:paraId="0F7CAC83" w14:textId="77777777" w:rsidR="00D47DA1" w:rsidRPr="001F3379" w:rsidRDefault="00D47DA1" w:rsidP="00D47DA1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1.793.300,00</w:t>
            </w:r>
          </w:p>
        </w:tc>
      </w:tr>
    </w:tbl>
    <w:p w14:paraId="4DE60155" w14:textId="77777777" w:rsidR="00B6327B" w:rsidRPr="001F3379" w:rsidRDefault="00B6327B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6D21B2B" w14:textId="77777777" w:rsidR="00C820A1" w:rsidRPr="001F3379" w:rsidRDefault="00C820A1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E3F44C8" w14:textId="77777777" w:rsidR="00C820A1" w:rsidRPr="001F3379" w:rsidRDefault="00C820A1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CE0721" w14:textId="0848DC7C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MUZEJ GRADA CRIKVENICE</w:t>
      </w:r>
    </w:p>
    <w:p w14:paraId="79F42A04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1F3379" w14:paraId="5B808A51" w14:textId="77777777" w:rsidTr="00481757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26FCE207" w14:textId="77777777" w:rsidR="00481757" w:rsidRPr="001F3379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4E77E2B6" w14:textId="77777777" w:rsidR="00481757" w:rsidRPr="001F3379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841347C" w14:textId="2792B6AB" w:rsidR="00481757" w:rsidRPr="001F3379" w:rsidRDefault="00AA0B43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887671E" w14:textId="49FA5E2F" w:rsidR="00481757" w:rsidRPr="001F3379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D8BBD37" w14:textId="5AF7ED6D" w:rsidR="00481757" w:rsidRPr="001F3379" w:rsidRDefault="00AA0B43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izmjene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4E6E696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928C8DB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CAE5486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6ED5FCA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481757" w:rsidRPr="001F3379" w14:paraId="04AC0EA8" w14:textId="77777777" w:rsidTr="00481757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6D473FA2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GLAVA  00104  JAVNE USTANOVE U KULTURI</w:t>
            </w:r>
          </w:p>
        </w:tc>
        <w:tc>
          <w:tcPr>
            <w:tcW w:w="1417" w:type="dxa"/>
            <w:shd w:val="clear" w:color="auto" w:fill="F2F2F2" w:themeFill="background1" w:themeFillShade="F2"/>
          </w:tcPr>
          <w:p w14:paraId="61610D81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F2F2F2" w:themeFill="background1" w:themeFillShade="F2"/>
          </w:tcPr>
          <w:p w14:paraId="634FFE2E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0ED70F45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6B717466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93" w:type="dxa"/>
            <w:shd w:val="clear" w:color="auto" w:fill="F2F2F2" w:themeFill="background1" w:themeFillShade="F2"/>
          </w:tcPr>
          <w:p w14:paraId="7A8B5EF1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  <w:tc>
          <w:tcPr>
            <w:tcW w:w="1300" w:type="dxa"/>
            <w:shd w:val="clear" w:color="auto" w:fill="F2F2F2" w:themeFill="background1" w:themeFillShade="F2"/>
          </w:tcPr>
          <w:p w14:paraId="4FC64759" w14:textId="77777777" w:rsidR="00481757" w:rsidRPr="001F3379" w:rsidRDefault="00481757" w:rsidP="00481757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8"/>
                <w:szCs w:val="28"/>
              </w:rPr>
            </w:pPr>
          </w:p>
        </w:tc>
      </w:tr>
      <w:tr w:rsidR="00E36352" w:rsidRPr="001F3379" w14:paraId="3B531277" w14:textId="77777777" w:rsidTr="000D2946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57BAF708" w14:textId="77777777" w:rsidR="00E36352" w:rsidRPr="001F3379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PRORAČUNSKI KORISNIK  43724 MUZEJ GRADA CRIKVENICE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AA3C9FE" w14:textId="5146D8E2" w:rsidR="00E36352" w:rsidRPr="001F3379" w:rsidRDefault="00E36352" w:rsidP="00E3635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1.413.086,61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3888F82E" w14:textId="5B336FD9" w:rsidR="00E36352" w:rsidRPr="001F3379" w:rsidRDefault="00840115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2.063.024,00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79A5CD8E" w14:textId="1A133A30" w:rsidR="00E36352" w:rsidRPr="000D2946" w:rsidRDefault="00D27104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-119.845,09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8CBC069" w14:textId="71D5B647" w:rsidR="00E36352" w:rsidRPr="000D2946" w:rsidRDefault="000D2946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1.943.178,91</w:t>
            </w:r>
          </w:p>
        </w:tc>
        <w:tc>
          <w:tcPr>
            <w:tcW w:w="1393" w:type="dxa"/>
            <w:shd w:val="clear" w:color="000000" w:fill="F2F2F2"/>
            <w:vAlign w:val="bottom"/>
          </w:tcPr>
          <w:p w14:paraId="6BA177D9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1.719.300,00</w:t>
            </w:r>
          </w:p>
        </w:tc>
        <w:tc>
          <w:tcPr>
            <w:tcW w:w="1300" w:type="dxa"/>
            <w:shd w:val="clear" w:color="000000" w:fill="F2F2F2"/>
            <w:vAlign w:val="bottom"/>
          </w:tcPr>
          <w:p w14:paraId="2C7FBBC4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1.793.300,00</w:t>
            </w:r>
          </w:p>
        </w:tc>
      </w:tr>
      <w:tr w:rsidR="00E36352" w:rsidRPr="001F3379" w14:paraId="7594B380" w14:textId="77777777" w:rsidTr="000D2946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CF824E9" w14:textId="77777777" w:rsidR="00E36352" w:rsidRPr="001F3379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56ACFC00" w14:textId="25FB44B3" w:rsidR="00E36352" w:rsidRPr="001F3379" w:rsidRDefault="00E36352" w:rsidP="00E36352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454C617E" w14:textId="7B56D6D3" w:rsidR="00E36352" w:rsidRPr="001F3379" w:rsidRDefault="00840115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1E450248" w14:textId="3C1846B2" w:rsidR="00E36352" w:rsidRPr="000D2946" w:rsidRDefault="00D27104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-61.045,09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58754006" w14:textId="15F2076E" w:rsidR="00E36352" w:rsidRPr="000D2946" w:rsidRDefault="000D2946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D2946">
              <w:rPr>
                <w:rFonts w:asciiTheme="minorHAnsi" w:hAnsiTheme="minorHAnsi" w:cstheme="minorHAnsi"/>
                <w:b/>
                <w:sz w:val="20"/>
                <w:szCs w:val="20"/>
              </w:rPr>
              <w:t>947.880,91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bottom"/>
          </w:tcPr>
          <w:p w14:paraId="2526050A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3E9C28D3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300" w:type="dxa"/>
            <w:shd w:val="clear" w:color="auto" w:fill="F2F2F2" w:themeFill="background1" w:themeFillShade="F2"/>
            <w:vAlign w:val="bottom"/>
          </w:tcPr>
          <w:p w14:paraId="07D6F87A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5D072148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  <w:tr w:rsidR="00E36352" w:rsidRPr="001F3379" w14:paraId="2C9F4F8A" w14:textId="77777777" w:rsidTr="00585A97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64B7285D" w14:textId="77777777" w:rsidR="00E36352" w:rsidRPr="001F3379" w:rsidRDefault="00E36352" w:rsidP="00E3635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bottom"/>
          </w:tcPr>
          <w:p w14:paraId="61946328" w14:textId="33873E67" w:rsidR="00E36352" w:rsidRPr="001F3379" w:rsidRDefault="00E36352" w:rsidP="00E3635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14ACDA8A" w14:textId="79299686" w:rsidR="00E36352" w:rsidRPr="001F3379" w:rsidRDefault="00840115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46488DEA" w14:textId="226884DF" w:rsidR="00E36352" w:rsidRPr="001F3379" w:rsidRDefault="00ED2686" w:rsidP="00E36352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-58.800,00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6879232C" w14:textId="52329DAC" w:rsidR="00ED2686" w:rsidRPr="001F3379" w:rsidRDefault="00ED2686" w:rsidP="00ED2686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995.298,00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bottom"/>
          </w:tcPr>
          <w:p w14:paraId="0A472EAC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300" w:type="dxa"/>
            <w:shd w:val="clear" w:color="auto" w:fill="F2F2F2" w:themeFill="background1" w:themeFillShade="F2"/>
            <w:vAlign w:val="bottom"/>
          </w:tcPr>
          <w:p w14:paraId="67D62E3C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1EB8A504" w14:textId="77777777" w:rsidR="00E36352" w:rsidRPr="001F3379" w:rsidRDefault="00E36352" w:rsidP="00E3635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14:paraId="76BB26BD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4CA170D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7E300E6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Proračunski korisnik Muzej Grada Crikvenice obuhvaća svojim djelovanjem dva programa:</w:t>
      </w:r>
    </w:p>
    <w:p w14:paraId="3AA653B8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9E67D5B" w14:textId="77777777" w:rsidR="00481757" w:rsidRPr="001F3379" w:rsidRDefault="00481757" w:rsidP="0048175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Program 04 PROGRAM KULTURE</w:t>
      </w:r>
    </w:p>
    <w:p w14:paraId="3A63D8C9" w14:textId="77777777" w:rsidR="00481757" w:rsidRPr="001F3379" w:rsidRDefault="00481757" w:rsidP="00481757">
      <w:pPr>
        <w:pStyle w:val="ListParagraph"/>
        <w:numPr>
          <w:ilvl w:val="0"/>
          <w:numId w:val="9"/>
        </w:num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Program 01 KAPITALNA ULAGANJA U KULTURI</w:t>
      </w:r>
    </w:p>
    <w:p w14:paraId="238070DC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1767999" w14:textId="77777777" w:rsidR="002C1DB9" w:rsidRPr="001F3379" w:rsidRDefault="002C1DB9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23959D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PROGRAM KULTURE</w:t>
      </w:r>
    </w:p>
    <w:p w14:paraId="352F4FE6" w14:textId="77777777" w:rsidR="00481757" w:rsidRPr="001F3379" w:rsidRDefault="00481757" w:rsidP="0048175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7"/>
        <w:gridCol w:w="1418"/>
        <w:gridCol w:w="1393"/>
        <w:gridCol w:w="1300"/>
      </w:tblGrid>
      <w:tr w:rsidR="00481757" w:rsidRPr="001F3379" w14:paraId="068A2847" w14:textId="77777777" w:rsidTr="00481757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7318F64E" w14:textId="77777777" w:rsidR="00481757" w:rsidRPr="001F3379" w:rsidRDefault="00481757" w:rsidP="004817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BD4B4" w:themeFill="accent6" w:themeFillTint="66"/>
            <w:vAlign w:val="center"/>
          </w:tcPr>
          <w:p w14:paraId="1FAE00AE" w14:textId="77777777" w:rsidR="00481757" w:rsidRPr="001F3379" w:rsidRDefault="00481757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715CCDE1" w14:textId="5296143B" w:rsidR="00481757" w:rsidRPr="001F3379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AA0B43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I. izmjena Financijskog 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10531333" w14:textId="56341F55" w:rsidR="00481757" w:rsidRPr="001F3379" w:rsidRDefault="00840115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E1432B7" w14:textId="6DED51CA" w:rsidR="00481757" w:rsidRPr="001F3379" w:rsidRDefault="00AA0B43" w:rsidP="00481757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47EA703F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7E0EB98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BD4B4" w:themeFill="accent6" w:themeFillTint="66"/>
            <w:vAlign w:val="center"/>
          </w:tcPr>
          <w:p w14:paraId="5ABADD5D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4DCB2D00" w14:textId="77777777" w:rsidR="00481757" w:rsidRPr="001F3379" w:rsidRDefault="00481757" w:rsidP="00E8457C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0A6357" w:rsidRPr="001F3379" w14:paraId="02F4343C" w14:textId="77777777" w:rsidTr="00F4193F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D37E602" w14:textId="77777777" w:rsidR="000A6357" w:rsidRPr="001F3379" w:rsidRDefault="000A6357" w:rsidP="000A63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04 PROGRAM KULTURE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647FE019" w14:textId="5D140C55" w:rsidR="000A6357" w:rsidRPr="001F3379" w:rsidRDefault="000A6357" w:rsidP="000A6357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shd w:val="clear" w:color="000000" w:fill="F2F2F2"/>
            <w:vAlign w:val="bottom"/>
          </w:tcPr>
          <w:p w14:paraId="18C50536" w14:textId="23992651" w:rsidR="000A6357" w:rsidRPr="001F3379" w:rsidRDefault="000A6357" w:rsidP="000A63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1.008.926,00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5965B232" w14:textId="31A7E17D" w:rsidR="000A6357" w:rsidRPr="000A6357" w:rsidRDefault="000A6357" w:rsidP="000A63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357">
              <w:rPr>
                <w:rFonts w:asciiTheme="minorHAnsi" w:hAnsiTheme="minorHAnsi" w:cstheme="minorHAnsi"/>
                <w:b/>
                <w:sz w:val="20"/>
                <w:szCs w:val="20"/>
              </w:rPr>
              <w:t>-61.045,09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2D72103E" w14:textId="10823CE6" w:rsidR="000A6357" w:rsidRPr="000A6357" w:rsidRDefault="000A6357" w:rsidP="000A6357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0A6357">
              <w:rPr>
                <w:rFonts w:asciiTheme="minorHAnsi" w:hAnsiTheme="minorHAnsi" w:cstheme="minorHAnsi"/>
                <w:b/>
                <w:sz w:val="20"/>
                <w:szCs w:val="20"/>
              </w:rPr>
              <w:t>947.880,91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bottom"/>
          </w:tcPr>
          <w:p w14:paraId="0BE5D977" w14:textId="77777777" w:rsidR="000A6357" w:rsidRPr="001F3379" w:rsidRDefault="000A6357" w:rsidP="000A63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0BD473E3" w14:textId="77777777" w:rsidR="000A6357" w:rsidRPr="001F3379" w:rsidRDefault="000A6357" w:rsidP="000A63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300" w:type="dxa"/>
            <w:shd w:val="clear" w:color="auto" w:fill="F2F2F2" w:themeFill="background1" w:themeFillShade="F2"/>
            <w:vAlign w:val="bottom"/>
          </w:tcPr>
          <w:p w14:paraId="706E9425" w14:textId="77777777" w:rsidR="000A6357" w:rsidRPr="001F3379" w:rsidRDefault="000A6357" w:rsidP="000A63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5D36309F" w14:textId="77777777" w:rsidR="000A6357" w:rsidRPr="001F3379" w:rsidRDefault="000A6357" w:rsidP="000A6357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</w:tbl>
    <w:p w14:paraId="6D84878F" w14:textId="77777777" w:rsidR="001E4FA7" w:rsidRPr="001F3379" w:rsidRDefault="001E4FA7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05167C6" w14:textId="77777777" w:rsidR="001E4FA7" w:rsidRPr="001F3379" w:rsidRDefault="00481757" w:rsidP="00B856A5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Opis programa</w:t>
      </w:r>
    </w:p>
    <w:p w14:paraId="1E06D3D9" w14:textId="77777777" w:rsidR="00481757" w:rsidRPr="001F3379" w:rsidRDefault="00481757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06F9F929" w14:textId="77777777" w:rsidR="00BD54B2" w:rsidRPr="001F3379" w:rsidRDefault="00376200" w:rsidP="00376200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PROGRAM KULTURE</w:t>
      </w:r>
      <w:r w:rsidRPr="001F3379">
        <w:rPr>
          <w:rFonts w:asciiTheme="minorHAnsi" w:hAnsiTheme="minorHAnsi" w:cstheme="minorHAnsi"/>
          <w:sz w:val="24"/>
          <w:szCs w:val="24"/>
        </w:rPr>
        <w:t xml:space="preserve"> obuhvaća aktivnosti: Redovna djelatnost ustanova u kulturi; Glazbeno – scenski program i kulturne manifestacije; Sufinanciranje knjiga, pjesama i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sl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>; Muzejska i galerijsko – izložbena djelatnost; Održavanje izložbenih prostora; Čuvanje i istraživanje kulturne i prirodne baštine</w:t>
      </w:r>
      <w:r w:rsidR="006A0242" w:rsidRPr="001F3379">
        <w:rPr>
          <w:rFonts w:asciiTheme="minorHAnsi" w:hAnsiTheme="minorHAnsi" w:cstheme="minorHAnsi"/>
          <w:sz w:val="24"/>
          <w:szCs w:val="24"/>
        </w:rPr>
        <w:t xml:space="preserve">, </w:t>
      </w:r>
      <w:r w:rsidRPr="001F3379">
        <w:rPr>
          <w:rFonts w:asciiTheme="minorHAnsi" w:hAnsiTheme="minorHAnsi" w:cstheme="minorHAnsi"/>
          <w:sz w:val="24"/>
          <w:szCs w:val="24"/>
        </w:rPr>
        <w:t>Manifestacije u svezi kulturne i prirodne baštine</w:t>
      </w:r>
      <w:r w:rsidR="007A6380" w:rsidRPr="001F3379">
        <w:rPr>
          <w:rFonts w:asciiTheme="minorHAnsi" w:hAnsiTheme="minorHAnsi" w:cstheme="minorHAnsi"/>
          <w:sz w:val="24"/>
          <w:szCs w:val="24"/>
        </w:rPr>
        <w:t>.</w:t>
      </w:r>
      <w:r w:rsidRPr="001F337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3ED85EC1" w14:textId="77777777" w:rsidR="00E314D7" w:rsidRPr="001F3379" w:rsidRDefault="00E314D7" w:rsidP="007A6380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</w:rPr>
      </w:pPr>
    </w:p>
    <w:p w14:paraId="75B58E37" w14:textId="77777777" w:rsidR="002B1783" w:rsidRPr="001F3379" w:rsidRDefault="00BD54B2" w:rsidP="002B178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 xml:space="preserve">Redovna djelatnost ustanova u kulturi </w:t>
      </w:r>
      <w:r w:rsidRPr="001F3379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>odnosi se na sve elemente koji omogućuju redovitu djelatnost ustanove. Aktivnosti s</w:t>
      </w:r>
      <w:r w:rsidR="002B1783" w:rsidRPr="001F3379">
        <w:rPr>
          <w:rFonts w:asciiTheme="minorHAnsi" w:hAnsiTheme="minorHAnsi" w:cstheme="minorHAnsi"/>
          <w:sz w:val="24"/>
          <w:szCs w:val="24"/>
        </w:rPr>
        <w:t>u</w:t>
      </w:r>
      <w:r w:rsidRPr="001F3379">
        <w:rPr>
          <w:rFonts w:asciiTheme="minorHAnsi" w:hAnsiTheme="minorHAnsi" w:cstheme="minorHAnsi"/>
          <w:sz w:val="24"/>
          <w:szCs w:val="24"/>
        </w:rPr>
        <w:t xml:space="preserve"> za 201</w:t>
      </w:r>
      <w:r w:rsidR="00E314D7" w:rsidRPr="001F3379">
        <w:rPr>
          <w:rFonts w:asciiTheme="minorHAnsi" w:hAnsiTheme="minorHAnsi" w:cstheme="minorHAnsi"/>
          <w:sz w:val="24"/>
          <w:szCs w:val="24"/>
        </w:rPr>
        <w:t>8</w:t>
      </w:r>
      <w:r w:rsidRPr="001F3379">
        <w:rPr>
          <w:rFonts w:asciiTheme="minorHAnsi" w:hAnsiTheme="minorHAnsi" w:cstheme="minorHAnsi"/>
          <w:sz w:val="24"/>
          <w:szCs w:val="24"/>
        </w:rPr>
        <w:t>. godinu planira</w:t>
      </w:r>
      <w:r w:rsidR="002B1783" w:rsidRPr="001F3379">
        <w:rPr>
          <w:rFonts w:asciiTheme="minorHAnsi" w:hAnsiTheme="minorHAnsi" w:cstheme="minorHAnsi"/>
          <w:sz w:val="24"/>
          <w:szCs w:val="24"/>
        </w:rPr>
        <w:t>ni</w:t>
      </w:r>
      <w:r w:rsidRPr="001F3379">
        <w:rPr>
          <w:rFonts w:asciiTheme="minorHAnsi" w:hAnsiTheme="minorHAnsi" w:cstheme="minorHAnsi"/>
          <w:sz w:val="24"/>
          <w:szCs w:val="24"/>
        </w:rPr>
        <w:t xml:space="preserve"> temeljem ostvarenih troškova 201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7. te </w:t>
      </w:r>
      <w:r w:rsidRPr="001F3379">
        <w:rPr>
          <w:rFonts w:asciiTheme="minorHAnsi" w:hAnsiTheme="minorHAnsi" w:cstheme="minorHAnsi"/>
          <w:sz w:val="24"/>
          <w:szCs w:val="24"/>
        </w:rPr>
        <w:t>projekcijski za razdoblje 201</w:t>
      </w:r>
      <w:r w:rsidR="00E314D7" w:rsidRPr="001F3379">
        <w:rPr>
          <w:rFonts w:asciiTheme="minorHAnsi" w:hAnsiTheme="minorHAnsi" w:cstheme="minorHAnsi"/>
          <w:sz w:val="24"/>
          <w:szCs w:val="24"/>
        </w:rPr>
        <w:t>9</w:t>
      </w:r>
      <w:r w:rsidR="004705D3" w:rsidRPr="001F3379">
        <w:rPr>
          <w:rFonts w:asciiTheme="minorHAnsi" w:hAnsiTheme="minorHAnsi" w:cstheme="minorHAnsi"/>
          <w:sz w:val="24"/>
          <w:szCs w:val="24"/>
        </w:rPr>
        <w:t xml:space="preserve">. </w:t>
      </w:r>
      <w:r w:rsidR="00E314D7" w:rsidRPr="001F3379">
        <w:rPr>
          <w:rFonts w:asciiTheme="minorHAnsi" w:hAnsiTheme="minorHAnsi" w:cstheme="minorHAnsi"/>
          <w:sz w:val="24"/>
          <w:szCs w:val="24"/>
        </w:rPr>
        <w:t>i</w:t>
      </w:r>
      <w:r w:rsidR="004705D3" w:rsidRPr="001F3379">
        <w:rPr>
          <w:rFonts w:asciiTheme="minorHAnsi" w:hAnsiTheme="minorHAnsi" w:cstheme="minorHAnsi"/>
          <w:sz w:val="24"/>
          <w:szCs w:val="24"/>
        </w:rPr>
        <w:t xml:space="preserve"> 20</w:t>
      </w:r>
      <w:r w:rsidR="00E314D7" w:rsidRPr="001F3379">
        <w:rPr>
          <w:rFonts w:asciiTheme="minorHAnsi" w:hAnsiTheme="minorHAnsi" w:cstheme="minorHAnsi"/>
          <w:sz w:val="24"/>
          <w:szCs w:val="24"/>
        </w:rPr>
        <w:t>20</w:t>
      </w:r>
      <w:r w:rsidRPr="001F3379">
        <w:rPr>
          <w:rFonts w:asciiTheme="minorHAnsi" w:hAnsiTheme="minorHAnsi" w:cstheme="minorHAnsi"/>
          <w:sz w:val="24"/>
          <w:szCs w:val="24"/>
        </w:rPr>
        <w:t>.</w:t>
      </w:r>
      <w:r w:rsidR="006A0242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>godine</w:t>
      </w:r>
      <w:r w:rsidR="00CC7BA5" w:rsidRPr="001F3379">
        <w:rPr>
          <w:rFonts w:asciiTheme="minorHAnsi" w:hAnsiTheme="minorHAnsi" w:cstheme="minorHAnsi"/>
          <w:sz w:val="24"/>
          <w:szCs w:val="24"/>
        </w:rPr>
        <w:t>.</w:t>
      </w:r>
      <w:r w:rsidR="00EF394F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7A6380" w:rsidRPr="001F3379">
        <w:rPr>
          <w:rFonts w:asciiTheme="minorHAnsi" w:hAnsiTheme="minorHAnsi" w:cstheme="minorHAnsi"/>
          <w:sz w:val="24"/>
          <w:szCs w:val="24"/>
        </w:rPr>
        <w:t xml:space="preserve">Unutar ove aktivnosti nastavljaju se 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i </w:t>
      </w:r>
      <w:r w:rsidR="007A6380" w:rsidRPr="001F3379">
        <w:rPr>
          <w:rFonts w:asciiTheme="minorHAnsi" w:hAnsiTheme="minorHAnsi" w:cstheme="minorHAnsi"/>
          <w:sz w:val="24"/>
          <w:szCs w:val="24"/>
        </w:rPr>
        <w:t xml:space="preserve">obveze po preuzetim programima </w:t>
      </w:r>
      <w:r w:rsidR="00572B95" w:rsidRPr="001F3379">
        <w:rPr>
          <w:rFonts w:asciiTheme="minorHAnsi" w:hAnsiTheme="minorHAnsi" w:cstheme="minorHAnsi"/>
          <w:sz w:val="24"/>
          <w:szCs w:val="24"/>
        </w:rPr>
        <w:t xml:space="preserve">kao što su </w:t>
      </w:r>
      <w:r w:rsidR="00FC5B5E" w:rsidRPr="001F3379">
        <w:rPr>
          <w:rFonts w:asciiTheme="minorHAnsi" w:hAnsiTheme="minorHAnsi" w:cstheme="minorHAnsi"/>
          <w:sz w:val="24"/>
          <w:szCs w:val="24"/>
        </w:rPr>
        <w:t>Muzeji zajedno, te uključenost u nove programe Rijeka EPK 2020.</w:t>
      </w:r>
    </w:p>
    <w:p w14:paraId="36ABFC40" w14:textId="12DCA7C7" w:rsidR="00A87734" w:rsidRPr="001F3379" w:rsidRDefault="000977A6" w:rsidP="002B1783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Izmjene</w:t>
      </w:r>
      <w:r w:rsidR="00A87734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FA7FF1" w:rsidRPr="001F3379">
        <w:rPr>
          <w:rFonts w:asciiTheme="minorHAnsi" w:hAnsiTheme="minorHAnsi" w:cstheme="minorHAnsi"/>
          <w:sz w:val="24"/>
          <w:szCs w:val="24"/>
        </w:rPr>
        <w:t xml:space="preserve">unutar redovne djelatnosti ustanova u kulturi </w:t>
      </w:r>
      <w:r w:rsidR="00FC5B5E" w:rsidRPr="001F3379">
        <w:rPr>
          <w:rFonts w:asciiTheme="minorHAnsi" w:hAnsiTheme="minorHAnsi" w:cstheme="minorHAnsi"/>
          <w:sz w:val="24"/>
          <w:szCs w:val="24"/>
        </w:rPr>
        <w:t xml:space="preserve">u </w:t>
      </w:r>
      <w:r w:rsidR="00FA7FF1" w:rsidRPr="001F3379">
        <w:rPr>
          <w:rFonts w:asciiTheme="minorHAnsi" w:hAnsiTheme="minorHAnsi" w:cstheme="minorHAnsi"/>
          <w:sz w:val="24"/>
          <w:szCs w:val="24"/>
        </w:rPr>
        <w:t xml:space="preserve">ukupnom </w:t>
      </w:r>
      <w:r w:rsidR="00FC5B5E" w:rsidRPr="00902884">
        <w:rPr>
          <w:rFonts w:asciiTheme="minorHAnsi" w:hAnsiTheme="minorHAnsi" w:cstheme="minorHAnsi"/>
          <w:sz w:val="24"/>
          <w:szCs w:val="24"/>
        </w:rPr>
        <w:t xml:space="preserve">iznosu </w:t>
      </w:r>
      <w:r w:rsidR="00902884" w:rsidRPr="00902884">
        <w:rPr>
          <w:rFonts w:asciiTheme="minorHAnsi" w:hAnsiTheme="minorHAnsi" w:cstheme="minorHAnsi"/>
          <w:b/>
          <w:sz w:val="24"/>
          <w:szCs w:val="24"/>
        </w:rPr>
        <w:t>-38.2</w:t>
      </w:r>
      <w:r w:rsidR="003D11EF" w:rsidRPr="00902884">
        <w:rPr>
          <w:rFonts w:asciiTheme="minorHAnsi" w:hAnsiTheme="minorHAnsi" w:cstheme="minorHAnsi"/>
          <w:b/>
          <w:sz w:val="24"/>
          <w:szCs w:val="24"/>
        </w:rPr>
        <w:t xml:space="preserve">26,00 </w:t>
      </w:r>
      <w:r w:rsidR="005A00AB" w:rsidRPr="00902884">
        <w:rPr>
          <w:rFonts w:asciiTheme="minorHAnsi" w:hAnsiTheme="minorHAnsi" w:cstheme="minorHAnsi"/>
          <w:b/>
          <w:sz w:val="24"/>
          <w:szCs w:val="24"/>
        </w:rPr>
        <w:t>k</w:t>
      </w:r>
      <w:r w:rsidR="00FC5B5E" w:rsidRPr="00902884">
        <w:rPr>
          <w:rFonts w:asciiTheme="minorHAnsi" w:hAnsiTheme="minorHAnsi" w:cstheme="minorHAnsi"/>
          <w:b/>
          <w:sz w:val="24"/>
          <w:szCs w:val="24"/>
        </w:rPr>
        <w:t>n</w:t>
      </w:r>
      <w:r w:rsidR="00A87734" w:rsidRPr="001F3379">
        <w:rPr>
          <w:rFonts w:asciiTheme="minorHAnsi" w:hAnsiTheme="minorHAnsi" w:cstheme="minorHAnsi"/>
          <w:sz w:val="24"/>
          <w:szCs w:val="24"/>
        </w:rPr>
        <w:t xml:space="preserve"> odnose</w:t>
      </w:r>
      <w:r w:rsidR="00FC5B5E" w:rsidRPr="001F3379">
        <w:rPr>
          <w:rFonts w:asciiTheme="minorHAnsi" w:hAnsiTheme="minorHAnsi" w:cstheme="minorHAnsi"/>
          <w:sz w:val="24"/>
          <w:szCs w:val="24"/>
        </w:rPr>
        <w:t xml:space="preserve"> se</w:t>
      </w:r>
      <w:r w:rsidR="00A87734" w:rsidRPr="001F3379">
        <w:rPr>
          <w:rFonts w:asciiTheme="minorHAnsi" w:hAnsiTheme="minorHAnsi" w:cstheme="minorHAnsi"/>
          <w:sz w:val="24"/>
          <w:szCs w:val="24"/>
        </w:rPr>
        <w:t xml:space="preserve"> na </w:t>
      </w:r>
      <w:r w:rsidR="003D11EF" w:rsidRPr="001F3379">
        <w:rPr>
          <w:rFonts w:asciiTheme="minorHAnsi" w:hAnsiTheme="minorHAnsi" w:cstheme="minorHAnsi"/>
          <w:sz w:val="24"/>
          <w:szCs w:val="24"/>
        </w:rPr>
        <w:t>smanjenje neutrošenih</w:t>
      </w:r>
      <w:r w:rsidR="00122A75" w:rsidRPr="001F3379">
        <w:rPr>
          <w:rFonts w:asciiTheme="minorHAnsi" w:hAnsiTheme="minorHAnsi" w:cstheme="minorHAnsi"/>
          <w:sz w:val="24"/>
          <w:szCs w:val="24"/>
        </w:rPr>
        <w:t xml:space="preserve"> sredstava</w:t>
      </w:r>
      <w:r w:rsidR="003D11EF" w:rsidRPr="001F3379">
        <w:rPr>
          <w:rFonts w:asciiTheme="minorHAnsi" w:hAnsiTheme="minorHAnsi" w:cstheme="minorHAnsi"/>
          <w:sz w:val="24"/>
          <w:szCs w:val="24"/>
        </w:rPr>
        <w:t xml:space="preserve"> na održavanje zgrade i poslovnog prostora, premije osiguranja i sl., te preraspodjelu sredstava unutar </w:t>
      </w:r>
      <w:r w:rsidR="002B1783" w:rsidRPr="001F3379">
        <w:rPr>
          <w:rFonts w:asciiTheme="minorHAnsi" w:hAnsiTheme="minorHAnsi" w:cstheme="minorHAnsi"/>
          <w:sz w:val="24"/>
          <w:szCs w:val="24"/>
        </w:rPr>
        <w:t xml:space="preserve">ostalih pozicija. </w:t>
      </w:r>
      <w:r w:rsidR="00B2045F" w:rsidRPr="001F3379">
        <w:rPr>
          <w:rFonts w:asciiTheme="minorHAnsi" w:hAnsiTheme="minorHAnsi" w:cstheme="minorHAnsi"/>
          <w:sz w:val="24"/>
          <w:szCs w:val="24"/>
        </w:rPr>
        <w:t>T</w:t>
      </w:r>
      <w:r w:rsidR="003F705E" w:rsidRPr="001F3379">
        <w:rPr>
          <w:rFonts w:asciiTheme="minorHAnsi" w:hAnsiTheme="minorHAnsi" w:cstheme="minorHAnsi"/>
          <w:sz w:val="24"/>
          <w:szCs w:val="24"/>
        </w:rPr>
        <w:t xml:space="preserve">roškovi se </w:t>
      </w:r>
      <w:r w:rsidR="00B2045F" w:rsidRPr="001F3379">
        <w:rPr>
          <w:rFonts w:asciiTheme="minorHAnsi" w:hAnsiTheme="minorHAnsi" w:cstheme="minorHAnsi"/>
          <w:sz w:val="24"/>
          <w:szCs w:val="24"/>
        </w:rPr>
        <w:t>povećavaju odn</w:t>
      </w:r>
      <w:r w:rsidR="002B1783" w:rsidRPr="001F3379">
        <w:rPr>
          <w:rFonts w:asciiTheme="minorHAnsi" w:hAnsiTheme="minorHAnsi" w:cstheme="minorHAnsi"/>
          <w:sz w:val="24"/>
          <w:szCs w:val="24"/>
        </w:rPr>
        <w:t>osno</w:t>
      </w:r>
      <w:r w:rsidR="00B2045F" w:rsidRPr="001F3379">
        <w:rPr>
          <w:rFonts w:asciiTheme="minorHAnsi" w:hAnsiTheme="minorHAnsi" w:cstheme="minorHAnsi"/>
          <w:sz w:val="24"/>
          <w:szCs w:val="24"/>
        </w:rPr>
        <w:t xml:space="preserve"> smanjuju</w:t>
      </w:r>
      <w:r w:rsidR="003F705E" w:rsidRPr="001F3379">
        <w:rPr>
          <w:rFonts w:asciiTheme="minorHAnsi" w:hAnsiTheme="minorHAnsi" w:cstheme="minorHAnsi"/>
          <w:sz w:val="24"/>
          <w:szCs w:val="24"/>
        </w:rPr>
        <w:t xml:space="preserve"> ovisno o trenutnim potrebama i zahtjevima rada. Radi boljeg pregleda u nastavku su </w:t>
      </w:r>
      <w:r w:rsidR="00B2045F" w:rsidRPr="001F3379">
        <w:rPr>
          <w:rFonts w:asciiTheme="minorHAnsi" w:hAnsiTheme="minorHAnsi" w:cstheme="minorHAnsi"/>
          <w:sz w:val="24"/>
          <w:szCs w:val="24"/>
        </w:rPr>
        <w:t xml:space="preserve">detaljno </w:t>
      </w:r>
      <w:r w:rsidR="003F705E" w:rsidRPr="001F3379">
        <w:rPr>
          <w:rFonts w:asciiTheme="minorHAnsi" w:hAnsiTheme="minorHAnsi" w:cstheme="minorHAnsi"/>
          <w:sz w:val="24"/>
          <w:szCs w:val="24"/>
        </w:rPr>
        <w:t>naznačene sve promjene do koji je došlo po opisu, poziciji i kontu.</w:t>
      </w:r>
    </w:p>
    <w:p w14:paraId="1411FC92" w14:textId="77777777" w:rsidR="00FC5B5E" w:rsidRPr="001F3379" w:rsidRDefault="00FC5B5E" w:rsidP="00202B3A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4CCF492" w14:textId="629653F2" w:rsidR="00202B3A" w:rsidRPr="001F3379" w:rsidRDefault="003550D4" w:rsidP="002B178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ab/>
      </w:r>
      <w:r w:rsidR="00202B3A" w:rsidRPr="001F3379">
        <w:rPr>
          <w:rFonts w:asciiTheme="minorHAnsi" w:hAnsiTheme="minorHAnsi" w:cstheme="minorHAnsi"/>
          <w:b/>
          <w:sz w:val="24"/>
          <w:szCs w:val="24"/>
        </w:rPr>
        <w:t>Do smanjenja dolazi na slijedećim pozicijama:</w:t>
      </w:r>
    </w:p>
    <w:p w14:paraId="3C1F5A55" w14:textId="20CCB98D" w:rsidR="00E21ECE" w:rsidRPr="001F3379" w:rsidRDefault="00E21ECE" w:rsidP="002B178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6526"/>
        <w:gridCol w:w="143"/>
        <w:gridCol w:w="1524"/>
      </w:tblGrid>
      <w:tr w:rsidR="00E21ECE" w:rsidRPr="001F3379" w14:paraId="53F853A9" w14:textId="77777777" w:rsidTr="002D3F48">
        <w:tc>
          <w:tcPr>
            <w:tcW w:w="1271" w:type="dxa"/>
          </w:tcPr>
          <w:p w14:paraId="700EA747" w14:textId="4D9F8F0E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R3800100</w:t>
            </w:r>
          </w:p>
        </w:tc>
        <w:tc>
          <w:tcPr>
            <w:tcW w:w="992" w:type="dxa"/>
          </w:tcPr>
          <w:p w14:paraId="7D344759" w14:textId="5BB4EE86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31111</w:t>
            </w:r>
          </w:p>
        </w:tc>
        <w:tc>
          <w:tcPr>
            <w:tcW w:w="6526" w:type="dxa"/>
          </w:tcPr>
          <w:p w14:paraId="59A22B93" w14:textId="7507AB8F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Plaće za zaposlene</w:t>
            </w:r>
          </w:p>
        </w:tc>
        <w:tc>
          <w:tcPr>
            <w:tcW w:w="1667" w:type="dxa"/>
            <w:gridSpan w:val="2"/>
          </w:tcPr>
          <w:p w14:paraId="3D6E8530" w14:textId="6F270599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-9.100,00 Kn</w:t>
            </w:r>
          </w:p>
        </w:tc>
      </w:tr>
      <w:tr w:rsidR="002D3F48" w:rsidRPr="001F3379" w14:paraId="1BE78CBF" w14:textId="77777777" w:rsidTr="002D3F48">
        <w:tc>
          <w:tcPr>
            <w:tcW w:w="1271" w:type="dxa"/>
          </w:tcPr>
          <w:p w14:paraId="3CF0B622" w14:textId="28B97313" w:rsidR="002D3F48" w:rsidRPr="001F3379" w:rsidRDefault="002D3F48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R3803100</w:t>
            </w:r>
          </w:p>
        </w:tc>
        <w:tc>
          <w:tcPr>
            <w:tcW w:w="992" w:type="dxa"/>
          </w:tcPr>
          <w:p w14:paraId="7987FB95" w14:textId="5A7CF981" w:rsidR="002D3F48" w:rsidRPr="001F3379" w:rsidRDefault="002D3F48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31213</w:t>
            </w:r>
          </w:p>
        </w:tc>
        <w:tc>
          <w:tcPr>
            <w:tcW w:w="6526" w:type="dxa"/>
          </w:tcPr>
          <w:p w14:paraId="70CB7D09" w14:textId="54C51F06" w:rsidR="002D3F48" w:rsidRPr="001F3379" w:rsidRDefault="002D3F48" w:rsidP="002D3F4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Darovi</w:t>
            </w:r>
          </w:p>
        </w:tc>
        <w:tc>
          <w:tcPr>
            <w:tcW w:w="1667" w:type="dxa"/>
            <w:gridSpan w:val="2"/>
          </w:tcPr>
          <w:p w14:paraId="4988B07D" w14:textId="18708C68" w:rsidR="002D3F48" w:rsidRPr="001F3379" w:rsidRDefault="002D3F48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-72,00 kn</w:t>
            </w:r>
          </w:p>
        </w:tc>
      </w:tr>
      <w:tr w:rsidR="00E21ECE" w:rsidRPr="001F3379" w14:paraId="13EC4C47" w14:textId="77777777" w:rsidTr="002D3F48">
        <w:tc>
          <w:tcPr>
            <w:tcW w:w="1271" w:type="dxa"/>
          </w:tcPr>
          <w:p w14:paraId="78AE5056" w14:textId="1CD086BF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lastRenderedPageBreak/>
              <w:t>R3808101</w:t>
            </w:r>
          </w:p>
        </w:tc>
        <w:tc>
          <w:tcPr>
            <w:tcW w:w="992" w:type="dxa"/>
          </w:tcPr>
          <w:p w14:paraId="524CDA31" w14:textId="54B8E133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32112</w:t>
            </w:r>
          </w:p>
        </w:tc>
        <w:tc>
          <w:tcPr>
            <w:tcW w:w="6526" w:type="dxa"/>
          </w:tcPr>
          <w:p w14:paraId="695B79D1" w14:textId="291E6EA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Dnevnice za službeni put u inozemstvu</w:t>
            </w:r>
          </w:p>
        </w:tc>
        <w:tc>
          <w:tcPr>
            <w:tcW w:w="1667" w:type="dxa"/>
            <w:gridSpan w:val="2"/>
          </w:tcPr>
          <w:p w14:paraId="755D35F7" w14:textId="1B1AF4DD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18EFBE78" w14:textId="77777777" w:rsidTr="002D3F48">
        <w:tc>
          <w:tcPr>
            <w:tcW w:w="1271" w:type="dxa"/>
          </w:tcPr>
          <w:p w14:paraId="6B3709E5" w14:textId="2C876B26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R3809101</w:t>
            </w:r>
          </w:p>
        </w:tc>
        <w:tc>
          <w:tcPr>
            <w:tcW w:w="992" w:type="dxa"/>
          </w:tcPr>
          <w:p w14:paraId="398388AF" w14:textId="32A8BE9F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32114</w:t>
            </w:r>
          </w:p>
        </w:tc>
        <w:tc>
          <w:tcPr>
            <w:tcW w:w="6526" w:type="dxa"/>
          </w:tcPr>
          <w:p w14:paraId="061F6A09" w14:textId="2647E1D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Naknade za smještaj na sl. putu u inozemstvu</w:t>
            </w:r>
          </w:p>
        </w:tc>
        <w:tc>
          <w:tcPr>
            <w:tcW w:w="1667" w:type="dxa"/>
            <w:gridSpan w:val="2"/>
          </w:tcPr>
          <w:p w14:paraId="7E33812E" w14:textId="1DE1F2B9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4107244F" w14:textId="77777777" w:rsidTr="002D3F48">
        <w:tc>
          <w:tcPr>
            <w:tcW w:w="1271" w:type="dxa"/>
          </w:tcPr>
          <w:p w14:paraId="406AC5B4" w14:textId="12485623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R3810101</w:t>
            </w:r>
          </w:p>
        </w:tc>
        <w:tc>
          <w:tcPr>
            <w:tcW w:w="992" w:type="dxa"/>
          </w:tcPr>
          <w:p w14:paraId="5B2F6880" w14:textId="798351C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32116</w:t>
            </w:r>
          </w:p>
        </w:tc>
        <w:tc>
          <w:tcPr>
            <w:tcW w:w="6526" w:type="dxa"/>
          </w:tcPr>
          <w:p w14:paraId="44C8D5BC" w14:textId="244C475C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Naknade za prijevoz na sl. putu u inozemstvu</w:t>
            </w:r>
          </w:p>
        </w:tc>
        <w:tc>
          <w:tcPr>
            <w:tcW w:w="1667" w:type="dxa"/>
            <w:gridSpan w:val="2"/>
          </w:tcPr>
          <w:p w14:paraId="67BC61F7" w14:textId="5E617E35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-1.500,00 Kn</w:t>
            </w:r>
          </w:p>
        </w:tc>
      </w:tr>
      <w:tr w:rsidR="00E21ECE" w:rsidRPr="001F3379" w14:paraId="2D9CC002" w14:textId="77777777" w:rsidTr="002D3F48">
        <w:tc>
          <w:tcPr>
            <w:tcW w:w="1271" w:type="dxa"/>
          </w:tcPr>
          <w:p w14:paraId="4A08D3E6" w14:textId="6760199E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R3811100</w:t>
            </w:r>
          </w:p>
        </w:tc>
        <w:tc>
          <w:tcPr>
            <w:tcW w:w="992" w:type="dxa"/>
          </w:tcPr>
          <w:p w14:paraId="4FB5F94B" w14:textId="548E4014" w:rsidR="00E21ECE" w:rsidRPr="001F3379" w:rsidRDefault="00E21ECE" w:rsidP="00E21EC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32121 </w:t>
            </w:r>
          </w:p>
        </w:tc>
        <w:tc>
          <w:tcPr>
            <w:tcW w:w="6526" w:type="dxa"/>
          </w:tcPr>
          <w:p w14:paraId="13298AD0" w14:textId="703D1BC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Naknade za prijevoz na posao i s posla</w:t>
            </w:r>
          </w:p>
        </w:tc>
        <w:tc>
          <w:tcPr>
            <w:tcW w:w="1667" w:type="dxa"/>
            <w:gridSpan w:val="2"/>
          </w:tcPr>
          <w:p w14:paraId="3BBF1BDD" w14:textId="591E51B6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3015CD4D" w14:textId="77777777" w:rsidTr="002D3F48">
        <w:tc>
          <w:tcPr>
            <w:tcW w:w="1271" w:type="dxa"/>
          </w:tcPr>
          <w:p w14:paraId="717ED495" w14:textId="29E7337B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R3812100</w:t>
            </w:r>
          </w:p>
        </w:tc>
        <w:tc>
          <w:tcPr>
            <w:tcW w:w="992" w:type="dxa"/>
          </w:tcPr>
          <w:p w14:paraId="29AE3963" w14:textId="67CED0F3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32131</w:t>
            </w:r>
          </w:p>
        </w:tc>
        <w:tc>
          <w:tcPr>
            <w:tcW w:w="6526" w:type="dxa"/>
          </w:tcPr>
          <w:p w14:paraId="1BDC5C1D" w14:textId="24DC42BC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Seminari, savjetovanja i simpoziji</w:t>
            </w:r>
          </w:p>
        </w:tc>
        <w:tc>
          <w:tcPr>
            <w:tcW w:w="1667" w:type="dxa"/>
            <w:gridSpan w:val="2"/>
          </w:tcPr>
          <w:p w14:paraId="6FC69382" w14:textId="66D35788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-1.210,00 Kn</w:t>
            </w:r>
          </w:p>
        </w:tc>
      </w:tr>
      <w:tr w:rsidR="00E21ECE" w:rsidRPr="001F3379" w14:paraId="0EA680BF" w14:textId="77777777" w:rsidTr="002D3F48">
        <w:tc>
          <w:tcPr>
            <w:tcW w:w="1271" w:type="dxa"/>
          </w:tcPr>
          <w:p w14:paraId="4F71CC2D" w14:textId="70B9C70A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R3812101</w:t>
            </w:r>
          </w:p>
        </w:tc>
        <w:tc>
          <w:tcPr>
            <w:tcW w:w="992" w:type="dxa"/>
          </w:tcPr>
          <w:p w14:paraId="5BB2C5F1" w14:textId="0ADD54DC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32141</w:t>
            </w:r>
          </w:p>
        </w:tc>
        <w:tc>
          <w:tcPr>
            <w:tcW w:w="6526" w:type="dxa"/>
          </w:tcPr>
          <w:p w14:paraId="7460A875" w14:textId="12E7A983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Naknada za korištenje privatnog automobila u službene svrhe</w:t>
            </w:r>
          </w:p>
        </w:tc>
        <w:tc>
          <w:tcPr>
            <w:tcW w:w="1667" w:type="dxa"/>
            <w:gridSpan w:val="2"/>
          </w:tcPr>
          <w:p w14:paraId="3B2B7EA6" w14:textId="4A445CBF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74F3DA82" w14:textId="77777777" w:rsidTr="002D3F48">
        <w:tc>
          <w:tcPr>
            <w:tcW w:w="1271" w:type="dxa"/>
          </w:tcPr>
          <w:p w14:paraId="24A5DC15" w14:textId="6DC5E316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R3821100</w:t>
            </w:r>
          </w:p>
        </w:tc>
        <w:tc>
          <w:tcPr>
            <w:tcW w:w="992" w:type="dxa"/>
          </w:tcPr>
          <w:p w14:paraId="09F8CA0E" w14:textId="0EBC77DB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32311</w:t>
            </w:r>
          </w:p>
        </w:tc>
        <w:tc>
          <w:tcPr>
            <w:tcW w:w="6526" w:type="dxa"/>
          </w:tcPr>
          <w:p w14:paraId="286C25F2" w14:textId="158D6857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Usluge telefona, telefaksa</w:t>
            </w:r>
          </w:p>
        </w:tc>
        <w:tc>
          <w:tcPr>
            <w:tcW w:w="1667" w:type="dxa"/>
            <w:gridSpan w:val="2"/>
          </w:tcPr>
          <w:p w14:paraId="57F88ADB" w14:textId="2FF01F89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4C83D2E8" w14:textId="77777777" w:rsidTr="002D3F48">
        <w:tc>
          <w:tcPr>
            <w:tcW w:w="1271" w:type="dxa"/>
          </w:tcPr>
          <w:p w14:paraId="60BE4D00" w14:textId="791093A7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R3846100</w:t>
            </w:r>
          </w:p>
        </w:tc>
        <w:tc>
          <w:tcPr>
            <w:tcW w:w="992" w:type="dxa"/>
          </w:tcPr>
          <w:p w14:paraId="7F9CD934" w14:textId="12001B4A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32321</w:t>
            </w:r>
          </w:p>
        </w:tc>
        <w:tc>
          <w:tcPr>
            <w:tcW w:w="6526" w:type="dxa"/>
          </w:tcPr>
          <w:p w14:paraId="3F45A8C9" w14:textId="5A85F422" w:rsidR="00E21ECE" w:rsidRPr="001F3379" w:rsidRDefault="00E21ECE" w:rsidP="002D3F4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Usluge tekućeg i </w:t>
            </w:r>
            <w:proofErr w:type="spellStart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invest</w:t>
            </w:r>
            <w:proofErr w:type="spellEnd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. </w:t>
            </w:r>
            <w:r w:rsidR="002D3F48" w:rsidRPr="001F3379">
              <w:rPr>
                <w:rFonts w:asciiTheme="minorHAnsi" w:hAnsiTheme="minorHAnsi" w:cstheme="minorHAnsi"/>
                <w:sz w:val="24"/>
                <w:szCs w:val="24"/>
              </w:rPr>
              <w:t>o</w:t>
            </w: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državanja </w:t>
            </w:r>
            <w:proofErr w:type="spellStart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građ</w:t>
            </w:r>
            <w:proofErr w:type="spellEnd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. objekata</w:t>
            </w:r>
          </w:p>
        </w:tc>
        <w:tc>
          <w:tcPr>
            <w:tcW w:w="1667" w:type="dxa"/>
            <w:gridSpan w:val="2"/>
          </w:tcPr>
          <w:p w14:paraId="6E68FB76" w14:textId="6C4F133E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-4.000,00 Kn</w:t>
            </w:r>
          </w:p>
        </w:tc>
      </w:tr>
      <w:tr w:rsidR="00E21ECE" w:rsidRPr="001F3379" w14:paraId="5BFA4F7A" w14:textId="77777777" w:rsidTr="002D3F48">
        <w:tc>
          <w:tcPr>
            <w:tcW w:w="1271" w:type="dxa"/>
          </w:tcPr>
          <w:p w14:paraId="78131332" w14:textId="33E40F4E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R3825100</w:t>
            </w:r>
          </w:p>
        </w:tc>
        <w:tc>
          <w:tcPr>
            <w:tcW w:w="992" w:type="dxa"/>
          </w:tcPr>
          <w:p w14:paraId="0ED4593B" w14:textId="2F4B6712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32332</w:t>
            </w:r>
          </w:p>
        </w:tc>
        <w:tc>
          <w:tcPr>
            <w:tcW w:w="6526" w:type="dxa"/>
          </w:tcPr>
          <w:p w14:paraId="036FEDDA" w14:textId="6912E948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Tisak</w:t>
            </w:r>
          </w:p>
        </w:tc>
        <w:tc>
          <w:tcPr>
            <w:tcW w:w="1667" w:type="dxa"/>
            <w:gridSpan w:val="2"/>
          </w:tcPr>
          <w:p w14:paraId="78046742" w14:textId="00C5BEE7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2FD53B25" w14:textId="77777777" w:rsidTr="002D3F48">
        <w:tc>
          <w:tcPr>
            <w:tcW w:w="1271" w:type="dxa"/>
          </w:tcPr>
          <w:p w14:paraId="1D63073D" w14:textId="6EF8D52B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R3826100</w:t>
            </w:r>
          </w:p>
        </w:tc>
        <w:tc>
          <w:tcPr>
            <w:tcW w:w="992" w:type="dxa"/>
          </w:tcPr>
          <w:p w14:paraId="7B196C60" w14:textId="5D114C46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32339</w:t>
            </w:r>
          </w:p>
        </w:tc>
        <w:tc>
          <w:tcPr>
            <w:tcW w:w="6526" w:type="dxa"/>
          </w:tcPr>
          <w:p w14:paraId="195F8814" w14:textId="26D39DA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usluge promidžbe i informiranja</w:t>
            </w:r>
          </w:p>
        </w:tc>
        <w:tc>
          <w:tcPr>
            <w:tcW w:w="1667" w:type="dxa"/>
            <w:gridSpan w:val="2"/>
          </w:tcPr>
          <w:p w14:paraId="00F41BA5" w14:textId="50580C16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-2.500,00 Kn</w:t>
            </w:r>
          </w:p>
        </w:tc>
      </w:tr>
      <w:tr w:rsidR="00E21ECE" w:rsidRPr="001F3379" w14:paraId="017B2CE5" w14:textId="77777777" w:rsidTr="002D3F48">
        <w:tc>
          <w:tcPr>
            <w:tcW w:w="1271" w:type="dxa"/>
          </w:tcPr>
          <w:p w14:paraId="3F117EA3" w14:textId="0E301F30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R3827100</w:t>
            </w:r>
          </w:p>
        </w:tc>
        <w:tc>
          <w:tcPr>
            <w:tcW w:w="992" w:type="dxa"/>
          </w:tcPr>
          <w:p w14:paraId="1D3412FA" w14:textId="540ECEA8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32341</w:t>
            </w:r>
          </w:p>
        </w:tc>
        <w:tc>
          <w:tcPr>
            <w:tcW w:w="6526" w:type="dxa"/>
          </w:tcPr>
          <w:p w14:paraId="71C8B98A" w14:textId="02E45CFC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Opskrba vodom</w:t>
            </w:r>
          </w:p>
        </w:tc>
        <w:tc>
          <w:tcPr>
            <w:tcW w:w="1667" w:type="dxa"/>
            <w:gridSpan w:val="2"/>
          </w:tcPr>
          <w:p w14:paraId="3C82D03B" w14:textId="327A1B0B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-7.000,00 Kn</w:t>
            </w:r>
          </w:p>
        </w:tc>
      </w:tr>
      <w:tr w:rsidR="00E21ECE" w:rsidRPr="001F3379" w14:paraId="0E129449" w14:textId="77777777" w:rsidTr="002D3F48">
        <w:tc>
          <w:tcPr>
            <w:tcW w:w="1271" w:type="dxa"/>
          </w:tcPr>
          <w:p w14:paraId="343CC894" w14:textId="1071E919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R3828100</w:t>
            </w:r>
          </w:p>
        </w:tc>
        <w:tc>
          <w:tcPr>
            <w:tcW w:w="992" w:type="dxa"/>
          </w:tcPr>
          <w:p w14:paraId="1AE7B680" w14:textId="278EB454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32342</w:t>
            </w:r>
          </w:p>
        </w:tc>
        <w:tc>
          <w:tcPr>
            <w:tcW w:w="6526" w:type="dxa"/>
          </w:tcPr>
          <w:p w14:paraId="46511315" w14:textId="17449A9B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Iznošenje i odvoz smeća</w:t>
            </w:r>
          </w:p>
        </w:tc>
        <w:tc>
          <w:tcPr>
            <w:tcW w:w="1667" w:type="dxa"/>
            <w:gridSpan w:val="2"/>
          </w:tcPr>
          <w:p w14:paraId="2F55EA84" w14:textId="49A79E96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-3.600,00 Kn</w:t>
            </w:r>
          </w:p>
        </w:tc>
      </w:tr>
      <w:tr w:rsidR="00E21ECE" w:rsidRPr="001F3379" w14:paraId="2102D840" w14:textId="77777777" w:rsidTr="002D3F48">
        <w:tc>
          <w:tcPr>
            <w:tcW w:w="1271" w:type="dxa"/>
          </w:tcPr>
          <w:p w14:paraId="29F60BD1" w14:textId="2B6222A8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R3828101</w:t>
            </w:r>
          </w:p>
        </w:tc>
        <w:tc>
          <w:tcPr>
            <w:tcW w:w="992" w:type="dxa"/>
          </w:tcPr>
          <w:p w14:paraId="5F3015A2" w14:textId="43CC2089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32343</w:t>
            </w:r>
          </w:p>
        </w:tc>
        <w:tc>
          <w:tcPr>
            <w:tcW w:w="6526" w:type="dxa"/>
          </w:tcPr>
          <w:p w14:paraId="52BAD758" w14:textId="44092FA8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Deratizacija i dezinsekcija</w:t>
            </w:r>
          </w:p>
        </w:tc>
        <w:tc>
          <w:tcPr>
            <w:tcW w:w="1667" w:type="dxa"/>
            <w:gridSpan w:val="2"/>
          </w:tcPr>
          <w:p w14:paraId="64E42F98" w14:textId="3F3AAD8C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-7.000,00 Kn</w:t>
            </w:r>
          </w:p>
        </w:tc>
      </w:tr>
      <w:tr w:rsidR="00E21ECE" w:rsidRPr="001F3379" w14:paraId="446C3272" w14:textId="77777777" w:rsidTr="002D3F48">
        <w:tc>
          <w:tcPr>
            <w:tcW w:w="1271" w:type="dxa"/>
          </w:tcPr>
          <w:p w14:paraId="34B6A57E" w14:textId="73C29217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R3829100</w:t>
            </w:r>
          </w:p>
        </w:tc>
        <w:tc>
          <w:tcPr>
            <w:tcW w:w="992" w:type="dxa"/>
          </w:tcPr>
          <w:p w14:paraId="5DF7A69E" w14:textId="08F5A194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32349</w:t>
            </w:r>
          </w:p>
        </w:tc>
        <w:tc>
          <w:tcPr>
            <w:tcW w:w="6526" w:type="dxa"/>
          </w:tcPr>
          <w:p w14:paraId="00BFDF0F" w14:textId="0B8CDABD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komunalne usluge</w:t>
            </w:r>
          </w:p>
        </w:tc>
        <w:tc>
          <w:tcPr>
            <w:tcW w:w="1667" w:type="dxa"/>
            <w:gridSpan w:val="2"/>
          </w:tcPr>
          <w:p w14:paraId="5BDCE5E4" w14:textId="2ACA515A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  <w:tr w:rsidR="00E21ECE" w:rsidRPr="001F3379" w14:paraId="4842CE45" w14:textId="77777777" w:rsidTr="002D3F48">
        <w:tc>
          <w:tcPr>
            <w:tcW w:w="1271" w:type="dxa"/>
          </w:tcPr>
          <w:p w14:paraId="29E83589" w14:textId="2D63E1DC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R3838100</w:t>
            </w:r>
          </w:p>
        </w:tc>
        <w:tc>
          <w:tcPr>
            <w:tcW w:w="992" w:type="dxa"/>
          </w:tcPr>
          <w:p w14:paraId="4C5A92F3" w14:textId="55C30DB7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32396</w:t>
            </w:r>
          </w:p>
        </w:tc>
        <w:tc>
          <w:tcPr>
            <w:tcW w:w="6526" w:type="dxa"/>
          </w:tcPr>
          <w:p w14:paraId="49C4475F" w14:textId="77209161" w:rsidR="00E21ECE" w:rsidRPr="001F3379" w:rsidRDefault="00E21ECE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Usluge čuvanja imovine i osoba</w:t>
            </w: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1667" w:type="dxa"/>
            <w:gridSpan w:val="2"/>
          </w:tcPr>
          <w:p w14:paraId="09F2F237" w14:textId="7A68EC90" w:rsidR="00E21ECE" w:rsidRPr="001F3379" w:rsidRDefault="00E21ECE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-2.500,00 Kn</w:t>
            </w:r>
          </w:p>
        </w:tc>
      </w:tr>
      <w:tr w:rsidR="00C1467F" w:rsidRPr="001F3379" w14:paraId="1FB09848" w14:textId="77777777" w:rsidTr="002D3F48">
        <w:tc>
          <w:tcPr>
            <w:tcW w:w="1271" w:type="dxa"/>
          </w:tcPr>
          <w:p w14:paraId="4DB9550E" w14:textId="569C1DC1" w:rsidR="00C1467F" w:rsidRPr="001F3379" w:rsidRDefault="00C1467F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R3839100</w:t>
            </w:r>
          </w:p>
        </w:tc>
        <w:tc>
          <w:tcPr>
            <w:tcW w:w="992" w:type="dxa"/>
          </w:tcPr>
          <w:p w14:paraId="5A00E023" w14:textId="7B981CF1" w:rsidR="00C1467F" w:rsidRPr="001F3379" w:rsidRDefault="00C1467F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32922</w:t>
            </w:r>
          </w:p>
        </w:tc>
        <w:tc>
          <w:tcPr>
            <w:tcW w:w="6526" w:type="dxa"/>
          </w:tcPr>
          <w:p w14:paraId="6EA387B0" w14:textId="75EF54D9" w:rsidR="00C1467F" w:rsidRPr="001F3379" w:rsidRDefault="00C1467F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Premije osiguranja ostale imovine</w:t>
            </w:r>
          </w:p>
        </w:tc>
        <w:tc>
          <w:tcPr>
            <w:tcW w:w="1667" w:type="dxa"/>
            <w:gridSpan w:val="2"/>
          </w:tcPr>
          <w:p w14:paraId="12995723" w14:textId="498E18A8" w:rsidR="00C1467F" w:rsidRPr="001F3379" w:rsidRDefault="00C1467F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-10.000,00 kn</w:t>
            </w:r>
          </w:p>
        </w:tc>
      </w:tr>
      <w:tr w:rsidR="00C1467F" w:rsidRPr="001F3379" w14:paraId="6B13CFB5" w14:textId="77777777" w:rsidTr="00C1467F">
        <w:tc>
          <w:tcPr>
            <w:tcW w:w="1271" w:type="dxa"/>
          </w:tcPr>
          <w:p w14:paraId="02E48634" w14:textId="71ACBDAA" w:rsidR="00C1467F" w:rsidRPr="001F3379" w:rsidRDefault="002D3F48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R3843100</w:t>
            </w:r>
          </w:p>
        </w:tc>
        <w:tc>
          <w:tcPr>
            <w:tcW w:w="992" w:type="dxa"/>
          </w:tcPr>
          <w:p w14:paraId="13FD3D4E" w14:textId="6D5742F9" w:rsidR="00C1467F" w:rsidRPr="001F3379" w:rsidRDefault="002D3F48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34312</w:t>
            </w:r>
          </w:p>
        </w:tc>
        <w:tc>
          <w:tcPr>
            <w:tcW w:w="6669" w:type="dxa"/>
            <w:gridSpan w:val="2"/>
          </w:tcPr>
          <w:p w14:paraId="75258698" w14:textId="2BD52E45" w:rsidR="00C1467F" w:rsidRPr="001F3379" w:rsidRDefault="002D3F48" w:rsidP="002B1783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Usluge platnog prometa</w:t>
            </w:r>
          </w:p>
        </w:tc>
        <w:tc>
          <w:tcPr>
            <w:tcW w:w="1524" w:type="dxa"/>
          </w:tcPr>
          <w:p w14:paraId="3BA95AF9" w14:textId="0303EBB2" w:rsidR="00C1467F" w:rsidRPr="001F3379" w:rsidRDefault="002D3F48" w:rsidP="00E21ECE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-300,00 kn</w:t>
            </w:r>
          </w:p>
        </w:tc>
      </w:tr>
    </w:tbl>
    <w:p w14:paraId="68F70713" w14:textId="77777777" w:rsidR="00E21ECE" w:rsidRPr="001F3379" w:rsidRDefault="00E21ECE" w:rsidP="002B1783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55CF7954" w14:textId="4591383B" w:rsidR="00202B3A" w:rsidRPr="001F3379" w:rsidRDefault="00E21ECE" w:rsidP="00E21EC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ab/>
      </w:r>
      <w:r w:rsidR="003550D4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  <w:r w:rsidR="003D11EF" w:rsidRPr="001F3379">
        <w:rPr>
          <w:rFonts w:asciiTheme="minorHAnsi" w:hAnsiTheme="minorHAnsi" w:cstheme="minorHAnsi"/>
          <w:sz w:val="24"/>
          <w:szCs w:val="24"/>
        </w:rPr>
        <w:tab/>
      </w:r>
    </w:p>
    <w:p w14:paraId="13EA5453" w14:textId="12A5A44A" w:rsidR="00FD30D2" w:rsidRPr="001F3379" w:rsidRDefault="00FD30D2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Do povećanja dolazi na slijedećim pozicijama:</w:t>
      </w:r>
    </w:p>
    <w:p w14:paraId="779C743C" w14:textId="77777777" w:rsidR="00C1467F" w:rsidRPr="001F3379" w:rsidRDefault="00C1467F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992"/>
        <w:gridCol w:w="6660"/>
        <w:gridCol w:w="1543"/>
      </w:tblGrid>
      <w:tr w:rsidR="00AE2D6F" w:rsidRPr="001F3379" w14:paraId="3E7ABD90" w14:textId="77777777" w:rsidTr="001578DC">
        <w:tc>
          <w:tcPr>
            <w:tcW w:w="1271" w:type="dxa"/>
            <w:shd w:val="clear" w:color="auto" w:fill="FFFFFF" w:themeFill="background1"/>
          </w:tcPr>
          <w:p w14:paraId="7CA37A9A" w14:textId="3DAA9081" w:rsidR="00AE2D6F" w:rsidRPr="001578DC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8DC">
              <w:rPr>
                <w:rFonts w:asciiTheme="minorHAnsi" w:hAnsiTheme="minorHAnsi" w:cstheme="minorHAnsi"/>
                <w:sz w:val="24"/>
                <w:szCs w:val="24"/>
              </w:rPr>
              <w:t>R3802100</w:t>
            </w:r>
          </w:p>
        </w:tc>
        <w:tc>
          <w:tcPr>
            <w:tcW w:w="992" w:type="dxa"/>
            <w:shd w:val="clear" w:color="auto" w:fill="FFFFFF" w:themeFill="background1"/>
          </w:tcPr>
          <w:p w14:paraId="26A36999" w14:textId="5C5BF891" w:rsidR="00AE2D6F" w:rsidRPr="001578DC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8DC">
              <w:rPr>
                <w:rFonts w:asciiTheme="minorHAnsi" w:hAnsiTheme="minorHAnsi" w:cstheme="minorHAnsi"/>
                <w:sz w:val="24"/>
                <w:szCs w:val="24"/>
              </w:rPr>
              <w:t>31212</w:t>
            </w:r>
          </w:p>
        </w:tc>
        <w:tc>
          <w:tcPr>
            <w:tcW w:w="6663" w:type="dxa"/>
            <w:shd w:val="clear" w:color="auto" w:fill="FFFFFF" w:themeFill="background1"/>
          </w:tcPr>
          <w:p w14:paraId="6616CB9A" w14:textId="0320CFAD" w:rsidR="00AE2D6F" w:rsidRPr="001578DC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8DC">
              <w:rPr>
                <w:rFonts w:asciiTheme="minorHAnsi" w:hAnsiTheme="minorHAnsi" w:cstheme="minorHAnsi"/>
                <w:sz w:val="24"/>
                <w:szCs w:val="24"/>
              </w:rPr>
              <w:t>Nagrade</w:t>
            </w:r>
          </w:p>
        </w:tc>
        <w:tc>
          <w:tcPr>
            <w:tcW w:w="1530" w:type="dxa"/>
            <w:shd w:val="clear" w:color="auto" w:fill="FFFFFF" w:themeFill="background1"/>
          </w:tcPr>
          <w:p w14:paraId="138DB58E" w14:textId="43B01038" w:rsidR="00AE2D6F" w:rsidRPr="001578DC" w:rsidRDefault="001578DC" w:rsidP="001578DC">
            <w:pPr>
              <w:spacing w:after="0" w:line="240" w:lineRule="auto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578DC">
              <w:rPr>
                <w:rFonts w:asciiTheme="minorHAnsi" w:hAnsiTheme="minorHAnsi" w:cstheme="minorHAnsi"/>
                <w:sz w:val="24"/>
                <w:szCs w:val="24"/>
              </w:rPr>
              <w:t>+10.500,00kn</w:t>
            </w:r>
          </w:p>
        </w:tc>
      </w:tr>
      <w:tr w:rsidR="00AE2D6F" w:rsidRPr="001F3379" w14:paraId="61F50A05" w14:textId="77777777" w:rsidTr="00C1467F">
        <w:tc>
          <w:tcPr>
            <w:tcW w:w="1271" w:type="dxa"/>
          </w:tcPr>
          <w:p w14:paraId="05C700E7" w14:textId="1F215ABD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R3806100</w:t>
            </w:r>
          </w:p>
        </w:tc>
        <w:tc>
          <w:tcPr>
            <w:tcW w:w="992" w:type="dxa"/>
          </w:tcPr>
          <w:p w14:paraId="3E7A4B40" w14:textId="01154F2A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31332</w:t>
            </w:r>
          </w:p>
        </w:tc>
        <w:tc>
          <w:tcPr>
            <w:tcW w:w="6663" w:type="dxa"/>
          </w:tcPr>
          <w:p w14:paraId="74A5ABF7" w14:textId="4DFFAEBD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Doprinosi za obvezno osiguranje u slučaju nezaposlenosti</w:t>
            </w:r>
          </w:p>
        </w:tc>
        <w:tc>
          <w:tcPr>
            <w:tcW w:w="1530" w:type="dxa"/>
          </w:tcPr>
          <w:p w14:paraId="12C31B25" w14:textId="68DF3F89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+100,00 kn</w:t>
            </w:r>
          </w:p>
        </w:tc>
      </w:tr>
      <w:tr w:rsidR="00AE2D6F" w:rsidRPr="001F3379" w14:paraId="6F66D46D" w14:textId="77777777" w:rsidTr="00C1467F">
        <w:tc>
          <w:tcPr>
            <w:tcW w:w="1271" w:type="dxa"/>
          </w:tcPr>
          <w:p w14:paraId="108E48C5" w14:textId="06ECD620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R3810101</w:t>
            </w:r>
          </w:p>
        </w:tc>
        <w:tc>
          <w:tcPr>
            <w:tcW w:w="992" w:type="dxa"/>
          </w:tcPr>
          <w:p w14:paraId="3D8A7712" w14:textId="7CF36D7C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32116</w:t>
            </w:r>
          </w:p>
        </w:tc>
        <w:tc>
          <w:tcPr>
            <w:tcW w:w="6663" w:type="dxa"/>
          </w:tcPr>
          <w:p w14:paraId="0406CEA6" w14:textId="6F5BFE80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Naknade za prijevoz na sl. putu u zemlji</w:t>
            </w:r>
          </w:p>
        </w:tc>
        <w:tc>
          <w:tcPr>
            <w:tcW w:w="1530" w:type="dxa"/>
          </w:tcPr>
          <w:p w14:paraId="1432795E" w14:textId="5A20EC7D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+1.000,00 kn</w:t>
            </w:r>
          </w:p>
        </w:tc>
      </w:tr>
      <w:tr w:rsidR="00AE2D6F" w:rsidRPr="001F3379" w14:paraId="73C24D1B" w14:textId="77777777" w:rsidTr="00C1467F">
        <w:tc>
          <w:tcPr>
            <w:tcW w:w="1271" w:type="dxa"/>
          </w:tcPr>
          <w:p w14:paraId="56F04C29" w14:textId="1D7195C8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R3814100</w:t>
            </w:r>
          </w:p>
        </w:tc>
        <w:tc>
          <w:tcPr>
            <w:tcW w:w="992" w:type="dxa"/>
          </w:tcPr>
          <w:p w14:paraId="5BA6B6C1" w14:textId="08B975C9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32211</w:t>
            </w:r>
          </w:p>
        </w:tc>
        <w:tc>
          <w:tcPr>
            <w:tcW w:w="6663" w:type="dxa"/>
          </w:tcPr>
          <w:p w14:paraId="25BDFF9A" w14:textId="58F846B7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Uredski materijal</w:t>
            </w:r>
          </w:p>
        </w:tc>
        <w:tc>
          <w:tcPr>
            <w:tcW w:w="1530" w:type="dxa"/>
          </w:tcPr>
          <w:p w14:paraId="05038998" w14:textId="3A008A11" w:rsidR="00AE2D6F" w:rsidRPr="001F3379" w:rsidRDefault="00AE2D6F" w:rsidP="002D3F48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</w:t>
            </w:r>
            <w:r w:rsidR="002D3F48" w:rsidRPr="001F3379">
              <w:rPr>
                <w:rFonts w:asciiTheme="minorHAnsi" w:hAnsiTheme="minorHAnsi" w:cstheme="minorHAnsi"/>
                <w:sz w:val="24"/>
                <w:szCs w:val="24"/>
              </w:rPr>
              <w:t>1</w:t>
            </w: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00,00 Kn</w:t>
            </w:r>
          </w:p>
        </w:tc>
      </w:tr>
      <w:tr w:rsidR="00AE2D6F" w:rsidRPr="001F3379" w14:paraId="50CBE5B6" w14:textId="77777777" w:rsidTr="00C1467F">
        <w:tc>
          <w:tcPr>
            <w:tcW w:w="1271" w:type="dxa"/>
          </w:tcPr>
          <w:p w14:paraId="0014EA31" w14:textId="6AC8D697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R3815100</w:t>
            </w:r>
          </w:p>
        </w:tc>
        <w:tc>
          <w:tcPr>
            <w:tcW w:w="992" w:type="dxa"/>
          </w:tcPr>
          <w:p w14:paraId="3D690423" w14:textId="507123AC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32212</w:t>
            </w:r>
          </w:p>
        </w:tc>
        <w:tc>
          <w:tcPr>
            <w:tcW w:w="6663" w:type="dxa"/>
          </w:tcPr>
          <w:p w14:paraId="00D07E40" w14:textId="2E6DFC12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Literatura</w:t>
            </w:r>
          </w:p>
        </w:tc>
        <w:tc>
          <w:tcPr>
            <w:tcW w:w="1530" w:type="dxa"/>
          </w:tcPr>
          <w:p w14:paraId="5987FB98" w14:textId="23112301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+256,00 kn</w:t>
            </w:r>
          </w:p>
        </w:tc>
      </w:tr>
      <w:tr w:rsidR="00AE2D6F" w:rsidRPr="001F3379" w14:paraId="419AD662" w14:textId="77777777" w:rsidTr="00C1467F">
        <w:tc>
          <w:tcPr>
            <w:tcW w:w="1271" w:type="dxa"/>
          </w:tcPr>
          <w:p w14:paraId="39386736" w14:textId="0D80B24D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R3823100</w:t>
            </w:r>
          </w:p>
        </w:tc>
        <w:tc>
          <w:tcPr>
            <w:tcW w:w="992" w:type="dxa"/>
          </w:tcPr>
          <w:p w14:paraId="43DC5244" w14:textId="0DBA2890" w:rsidR="00AE2D6F" w:rsidRPr="001F3379" w:rsidRDefault="00AE2D6F" w:rsidP="00AE2D6F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32313</w:t>
            </w:r>
          </w:p>
        </w:tc>
        <w:tc>
          <w:tcPr>
            <w:tcW w:w="6663" w:type="dxa"/>
          </w:tcPr>
          <w:p w14:paraId="764CD7C3" w14:textId="1CE2B174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Poštarina  </w:t>
            </w:r>
          </w:p>
        </w:tc>
        <w:tc>
          <w:tcPr>
            <w:tcW w:w="1530" w:type="dxa"/>
          </w:tcPr>
          <w:p w14:paraId="7CFE449B" w14:textId="2CA3C14F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+500,00 kn</w:t>
            </w:r>
          </w:p>
        </w:tc>
      </w:tr>
      <w:tr w:rsidR="00AE2D6F" w:rsidRPr="001F3379" w14:paraId="36FDA7C7" w14:textId="77777777" w:rsidTr="00C1467F">
        <w:tc>
          <w:tcPr>
            <w:tcW w:w="1271" w:type="dxa"/>
          </w:tcPr>
          <w:p w14:paraId="6C1F52FA" w14:textId="51D23178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R3830100</w:t>
            </w:r>
          </w:p>
        </w:tc>
        <w:tc>
          <w:tcPr>
            <w:tcW w:w="992" w:type="dxa"/>
          </w:tcPr>
          <w:p w14:paraId="08BF37CF" w14:textId="53B560BD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32361</w:t>
            </w:r>
          </w:p>
        </w:tc>
        <w:tc>
          <w:tcPr>
            <w:tcW w:w="6663" w:type="dxa"/>
          </w:tcPr>
          <w:p w14:paraId="2ACCC4C3" w14:textId="3D20CEB7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Obvezni i preventivni zdravstveni pregledi zaposlenika</w:t>
            </w:r>
          </w:p>
        </w:tc>
        <w:tc>
          <w:tcPr>
            <w:tcW w:w="1530" w:type="dxa"/>
          </w:tcPr>
          <w:p w14:paraId="0CA52809" w14:textId="78F77781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+1.000,00 kn</w:t>
            </w:r>
          </w:p>
        </w:tc>
      </w:tr>
      <w:tr w:rsidR="00AE2D6F" w:rsidRPr="001F3379" w14:paraId="6DA35010" w14:textId="77777777" w:rsidTr="00C1467F">
        <w:tc>
          <w:tcPr>
            <w:tcW w:w="1271" w:type="dxa"/>
          </w:tcPr>
          <w:p w14:paraId="3C1A5436" w14:textId="41B93F8D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R3832100</w:t>
            </w:r>
          </w:p>
        </w:tc>
        <w:tc>
          <w:tcPr>
            <w:tcW w:w="992" w:type="dxa"/>
          </w:tcPr>
          <w:p w14:paraId="591D6A11" w14:textId="6EC541C1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32379</w:t>
            </w:r>
          </w:p>
        </w:tc>
        <w:tc>
          <w:tcPr>
            <w:tcW w:w="6663" w:type="dxa"/>
          </w:tcPr>
          <w:p w14:paraId="587AEED5" w14:textId="458D2EB2" w:rsidR="00AE2D6F" w:rsidRPr="001F3379" w:rsidRDefault="00AE2D6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intelektualne usluge</w:t>
            </w:r>
          </w:p>
        </w:tc>
        <w:tc>
          <w:tcPr>
            <w:tcW w:w="1530" w:type="dxa"/>
          </w:tcPr>
          <w:p w14:paraId="7F29475A" w14:textId="2AA5738D" w:rsidR="00AE2D6F" w:rsidRPr="001F3379" w:rsidRDefault="00AE2D6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+1.000,00 kn</w:t>
            </w:r>
          </w:p>
        </w:tc>
      </w:tr>
      <w:tr w:rsidR="00C1467F" w:rsidRPr="001F3379" w14:paraId="7B1346A1" w14:textId="77777777" w:rsidTr="00C1467F">
        <w:tc>
          <w:tcPr>
            <w:tcW w:w="1271" w:type="dxa"/>
          </w:tcPr>
          <w:p w14:paraId="743960E5" w14:textId="509D9E48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R3833100</w:t>
            </w:r>
          </w:p>
        </w:tc>
        <w:tc>
          <w:tcPr>
            <w:tcW w:w="992" w:type="dxa"/>
          </w:tcPr>
          <w:p w14:paraId="584728A0" w14:textId="7AADF08E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32389</w:t>
            </w:r>
          </w:p>
        </w:tc>
        <w:tc>
          <w:tcPr>
            <w:tcW w:w="6663" w:type="dxa"/>
          </w:tcPr>
          <w:p w14:paraId="3CEE70A5" w14:textId="25C4B592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računalne usluge</w:t>
            </w:r>
          </w:p>
        </w:tc>
        <w:tc>
          <w:tcPr>
            <w:tcW w:w="1530" w:type="dxa"/>
          </w:tcPr>
          <w:p w14:paraId="226440B6" w14:textId="34401DBE" w:rsidR="00C1467F" w:rsidRPr="001F3379" w:rsidRDefault="00C1467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+1.100,00 kn</w:t>
            </w:r>
          </w:p>
        </w:tc>
      </w:tr>
      <w:tr w:rsidR="00C1467F" w:rsidRPr="001F3379" w14:paraId="27D04F23" w14:textId="77777777" w:rsidTr="00C1467F">
        <w:tc>
          <w:tcPr>
            <w:tcW w:w="1271" w:type="dxa"/>
          </w:tcPr>
          <w:p w14:paraId="4B294DEA" w14:textId="5C811803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R3838101</w:t>
            </w:r>
          </w:p>
        </w:tc>
        <w:tc>
          <w:tcPr>
            <w:tcW w:w="992" w:type="dxa"/>
          </w:tcPr>
          <w:p w14:paraId="0A9EE101" w14:textId="4C1FB92B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32399</w:t>
            </w:r>
          </w:p>
        </w:tc>
        <w:tc>
          <w:tcPr>
            <w:tcW w:w="6663" w:type="dxa"/>
          </w:tcPr>
          <w:p w14:paraId="0C2A926C" w14:textId="2C3931A3" w:rsidR="00C1467F" w:rsidRPr="001F3379" w:rsidRDefault="00C1467F" w:rsidP="00FD30D2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nespomenute usluge</w:t>
            </w:r>
          </w:p>
        </w:tc>
        <w:tc>
          <w:tcPr>
            <w:tcW w:w="1530" w:type="dxa"/>
          </w:tcPr>
          <w:p w14:paraId="583FEF68" w14:textId="0D782C54" w:rsidR="00C1467F" w:rsidRPr="001F3379" w:rsidRDefault="00C1467F" w:rsidP="00AE2D6F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+1.000,00 kn</w:t>
            </w:r>
          </w:p>
        </w:tc>
      </w:tr>
    </w:tbl>
    <w:p w14:paraId="613621A6" w14:textId="77777777" w:rsidR="00AE2D6F" w:rsidRPr="001F3379" w:rsidRDefault="00AE2D6F" w:rsidP="00FD30D2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0878E05" w14:textId="77777777" w:rsidR="009C1B5D" w:rsidRPr="001F3379" w:rsidRDefault="009C1B5D" w:rsidP="009C1B5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6C9534DB" w14:textId="77777777" w:rsidR="005A00AB" w:rsidRPr="001F3379" w:rsidRDefault="00BD54B2" w:rsidP="005A00A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 xml:space="preserve">Glazbeno-scenski program i kulturne manifestacije </w:t>
      </w:r>
      <w:r w:rsidRPr="001F3379">
        <w:rPr>
          <w:rFonts w:asciiTheme="minorHAnsi" w:hAnsiTheme="minorHAnsi" w:cstheme="minorHAnsi"/>
          <w:sz w:val="24"/>
          <w:szCs w:val="24"/>
        </w:rPr>
        <w:t>kao aktivnost muzeja</w:t>
      </w:r>
      <w:r w:rsidRPr="001F33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 xml:space="preserve">odnosi se na planiranje 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većih </w:t>
      </w:r>
      <w:r w:rsidRPr="001F3379">
        <w:rPr>
          <w:rFonts w:asciiTheme="minorHAnsi" w:hAnsiTheme="minorHAnsi" w:cstheme="minorHAnsi"/>
          <w:sz w:val="24"/>
          <w:szCs w:val="24"/>
        </w:rPr>
        <w:t xml:space="preserve">aktivnosti 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koje se kontinuirano provode duži niz godina </w:t>
      </w:r>
      <w:r w:rsidR="006D01A8" w:rsidRPr="001F3379">
        <w:rPr>
          <w:rFonts w:asciiTheme="minorHAnsi" w:hAnsiTheme="minorHAnsi" w:cstheme="minorHAnsi"/>
          <w:sz w:val="24"/>
          <w:szCs w:val="24"/>
        </w:rPr>
        <w:t xml:space="preserve">poput </w:t>
      </w:r>
      <w:r w:rsidRPr="001F3379">
        <w:rPr>
          <w:rFonts w:asciiTheme="minorHAnsi" w:hAnsiTheme="minorHAnsi" w:cstheme="minorHAnsi"/>
          <w:sz w:val="24"/>
          <w:szCs w:val="24"/>
        </w:rPr>
        <w:t xml:space="preserve">obilježavanja manifestacije </w:t>
      </w:r>
      <w:r w:rsidRPr="001F3379">
        <w:rPr>
          <w:rFonts w:asciiTheme="minorHAnsi" w:hAnsiTheme="minorHAnsi" w:cstheme="minorHAnsi"/>
          <w:i/>
          <w:sz w:val="24"/>
          <w:szCs w:val="24"/>
        </w:rPr>
        <w:t>Noć muzeja '1</w:t>
      </w:r>
      <w:r w:rsidR="00E314D7" w:rsidRPr="001F3379">
        <w:rPr>
          <w:rFonts w:asciiTheme="minorHAnsi" w:hAnsiTheme="minorHAnsi" w:cstheme="minorHAnsi"/>
          <w:i/>
          <w:sz w:val="24"/>
          <w:szCs w:val="24"/>
        </w:rPr>
        <w:t>8</w:t>
      </w:r>
      <w:r w:rsidRPr="001F3379">
        <w:rPr>
          <w:rFonts w:asciiTheme="minorHAnsi" w:hAnsiTheme="minorHAnsi" w:cstheme="minorHAnsi"/>
          <w:sz w:val="24"/>
          <w:szCs w:val="24"/>
        </w:rPr>
        <w:t xml:space="preserve">, </w:t>
      </w:r>
      <w:r w:rsidRPr="001F3379">
        <w:rPr>
          <w:rFonts w:asciiTheme="minorHAnsi" w:hAnsiTheme="minorHAnsi" w:cstheme="minorHAnsi"/>
          <w:i/>
          <w:sz w:val="24"/>
          <w:szCs w:val="24"/>
        </w:rPr>
        <w:t>Međunarodni dan muzeja '1</w:t>
      </w:r>
      <w:r w:rsidR="00E314D7" w:rsidRPr="001F3379">
        <w:rPr>
          <w:rFonts w:asciiTheme="minorHAnsi" w:hAnsiTheme="minorHAnsi" w:cstheme="minorHAnsi"/>
          <w:i/>
          <w:sz w:val="24"/>
          <w:szCs w:val="24"/>
        </w:rPr>
        <w:t>8</w:t>
      </w:r>
      <w:r w:rsidR="00D31A76" w:rsidRPr="001F3379">
        <w:rPr>
          <w:rFonts w:asciiTheme="minorHAnsi" w:hAnsiTheme="minorHAnsi" w:cstheme="minorHAnsi"/>
          <w:sz w:val="24"/>
          <w:szCs w:val="24"/>
        </w:rPr>
        <w:t xml:space="preserve">, </w:t>
      </w:r>
      <w:r w:rsidR="004B4901" w:rsidRPr="001F3379">
        <w:rPr>
          <w:rFonts w:asciiTheme="minorHAnsi" w:hAnsiTheme="minorHAnsi" w:cstheme="minorHAnsi"/>
          <w:sz w:val="24"/>
          <w:szCs w:val="24"/>
        </w:rPr>
        <w:t>program</w:t>
      </w:r>
      <w:r w:rsidR="00E314D7" w:rsidRPr="001F3379">
        <w:rPr>
          <w:rFonts w:asciiTheme="minorHAnsi" w:hAnsiTheme="minorHAnsi" w:cstheme="minorHAnsi"/>
          <w:sz w:val="24"/>
          <w:szCs w:val="24"/>
        </w:rPr>
        <w:t>a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4B4901" w:rsidRPr="001F3379">
        <w:rPr>
          <w:rFonts w:asciiTheme="minorHAnsi" w:hAnsiTheme="minorHAnsi" w:cstheme="minorHAnsi"/>
          <w:i/>
          <w:sz w:val="24"/>
          <w:szCs w:val="24"/>
        </w:rPr>
        <w:t>Božić po negdanju '1</w:t>
      </w:r>
      <w:r w:rsidR="00E314D7" w:rsidRPr="001F3379">
        <w:rPr>
          <w:rFonts w:asciiTheme="minorHAnsi" w:hAnsiTheme="minorHAnsi" w:cstheme="minorHAnsi"/>
          <w:i/>
          <w:sz w:val="24"/>
          <w:szCs w:val="24"/>
        </w:rPr>
        <w:t>8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D31A76" w:rsidRPr="001F3379">
        <w:rPr>
          <w:rFonts w:asciiTheme="minorHAnsi" w:hAnsiTheme="minorHAnsi" w:cstheme="minorHAnsi"/>
          <w:sz w:val="24"/>
          <w:szCs w:val="24"/>
        </w:rPr>
        <w:t>i</w:t>
      </w:r>
      <w:r w:rsidR="00CC7BA5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572B95" w:rsidRPr="001F3379">
        <w:rPr>
          <w:rFonts w:asciiTheme="minorHAnsi" w:hAnsiTheme="minorHAnsi" w:cstheme="minorHAnsi"/>
          <w:i/>
          <w:sz w:val="24"/>
          <w:szCs w:val="24"/>
        </w:rPr>
        <w:t>Šetnj</w:t>
      </w:r>
      <w:r w:rsidR="00E314D7" w:rsidRPr="001F3379">
        <w:rPr>
          <w:rFonts w:asciiTheme="minorHAnsi" w:hAnsiTheme="minorHAnsi" w:cstheme="minorHAnsi"/>
          <w:i/>
          <w:sz w:val="24"/>
          <w:szCs w:val="24"/>
        </w:rPr>
        <w:t>e</w:t>
      </w:r>
      <w:r w:rsidR="00572B95" w:rsidRPr="001F3379">
        <w:rPr>
          <w:rFonts w:asciiTheme="minorHAnsi" w:hAnsiTheme="minorHAnsi" w:cstheme="minorHAnsi"/>
          <w:i/>
          <w:sz w:val="24"/>
          <w:szCs w:val="24"/>
        </w:rPr>
        <w:t xml:space="preserve"> po Kotoru</w:t>
      </w:r>
      <w:r w:rsidR="00572B95" w:rsidRPr="001F3379">
        <w:rPr>
          <w:rFonts w:asciiTheme="minorHAnsi" w:hAnsiTheme="minorHAnsi" w:cstheme="minorHAnsi"/>
          <w:sz w:val="24"/>
          <w:szCs w:val="24"/>
        </w:rPr>
        <w:t xml:space="preserve">, program koji ima za cilj veću popularizaciji tog važnog kulturnog i prirodnog područja Crikvenice. 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Tijekom godine planiraju se i manje edukativne aktivnosti usmjerene na djecu ali i odrasle. </w:t>
      </w:r>
      <w:r w:rsidRPr="001F3379">
        <w:rPr>
          <w:rFonts w:asciiTheme="minorHAnsi" w:hAnsiTheme="minorHAnsi" w:cstheme="minorHAnsi"/>
          <w:sz w:val="24"/>
          <w:szCs w:val="24"/>
        </w:rPr>
        <w:t>Cilj ovih aktivnosti je približiti djelatnost muzej</w:t>
      </w:r>
      <w:r w:rsidR="00C82C25" w:rsidRPr="001F3379">
        <w:rPr>
          <w:rFonts w:asciiTheme="minorHAnsi" w:hAnsiTheme="minorHAnsi" w:cstheme="minorHAnsi"/>
          <w:sz w:val="24"/>
          <w:szCs w:val="24"/>
        </w:rPr>
        <w:t>a širem krugu ljudi, upoznati ih s</w:t>
      </w:r>
      <w:r w:rsidRPr="001F3379">
        <w:rPr>
          <w:rFonts w:asciiTheme="minorHAnsi" w:hAnsiTheme="minorHAnsi" w:cstheme="minorHAnsi"/>
          <w:sz w:val="24"/>
          <w:szCs w:val="24"/>
        </w:rPr>
        <w:t xml:space="preserve"> pov</w:t>
      </w:r>
      <w:r w:rsidR="00C82C25" w:rsidRPr="001F3379">
        <w:rPr>
          <w:rFonts w:asciiTheme="minorHAnsi" w:hAnsiTheme="minorHAnsi" w:cstheme="minorHAnsi"/>
          <w:sz w:val="24"/>
          <w:szCs w:val="24"/>
        </w:rPr>
        <w:t>i</w:t>
      </w:r>
      <w:r w:rsidRPr="001F3379">
        <w:rPr>
          <w:rFonts w:asciiTheme="minorHAnsi" w:hAnsiTheme="minorHAnsi" w:cstheme="minorHAnsi"/>
          <w:sz w:val="24"/>
          <w:szCs w:val="24"/>
        </w:rPr>
        <w:t>ješću mjesta te educirati kroz različite vidove ove aktivnosti.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U odnosu na 201</w:t>
      </w:r>
      <w:r w:rsidR="00E314D7" w:rsidRPr="001F3379">
        <w:rPr>
          <w:rFonts w:asciiTheme="minorHAnsi" w:hAnsiTheme="minorHAnsi" w:cstheme="minorHAnsi"/>
          <w:sz w:val="24"/>
          <w:szCs w:val="24"/>
        </w:rPr>
        <w:t>7</w:t>
      </w:r>
      <w:r w:rsidR="004B4901" w:rsidRPr="001F3379">
        <w:rPr>
          <w:rFonts w:asciiTheme="minorHAnsi" w:hAnsiTheme="minorHAnsi" w:cstheme="minorHAnsi"/>
          <w:sz w:val="24"/>
          <w:szCs w:val="24"/>
        </w:rPr>
        <w:t>. do</w:t>
      </w:r>
      <w:r w:rsidR="00F536A7" w:rsidRPr="001F3379">
        <w:rPr>
          <w:rFonts w:asciiTheme="minorHAnsi" w:hAnsiTheme="minorHAnsi" w:cstheme="minorHAnsi"/>
          <w:sz w:val="24"/>
          <w:szCs w:val="24"/>
        </w:rPr>
        <w:t>lazi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do </w:t>
      </w:r>
      <w:r w:rsidR="00E314D7" w:rsidRPr="001F3379">
        <w:rPr>
          <w:rFonts w:asciiTheme="minorHAnsi" w:hAnsiTheme="minorHAnsi" w:cstheme="minorHAnsi"/>
          <w:sz w:val="24"/>
          <w:szCs w:val="24"/>
        </w:rPr>
        <w:t>smanjenja</w:t>
      </w:r>
      <w:r w:rsidR="00FC5B5E" w:rsidRPr="001F3379">
        <w:rPr>
          <w:rFonts w:asciiTheme="minorHAnsi" w:hAnsiTheme="minorHAnsi" w:cstheme="minorHAnsi"/>
          <w:sz w:val="24"/>
          <w:szCs w:val="24"/>
        </w:rPr>
        <w:t xml:space="preserve"> troškova</w:t>
      </w:r>
      <w:r w:rsidR="00572B95" w:rsidRPr="001F3379">
        <w:rPr>
          <w:rFonts w:asciiTheme="minorHAnsi" w:hAnsiTheme="minorHAnsi" w:cstheme="minorHAnsi"/>
          <w:sz w:val="24"/>
          <w:szCs w:val="24"/>
        </w:rPr>
        <w:t xml:space="preserve">, što se </w:t>
      </w:r>
      <w:r w:rsidR="001B1C2D" w:rsidRPr="001F3379">
        <w:rPr>
          <w:rFonts w:asciiTheme="minorHAnsi" w:hAnsiTheme="minorHAnsi" w:cstheme="minorHAnsi"/>
          <w:sz w:val="24"/>
          <w:szCs w:val="24"/>
        </w:rPr>
        <w:t>najvećim</w:t>
      </w:r>
      <w:r w:rsidR="00F536A7" w:rsidRPr="001F3379">
        <w:rPr>
          <w:rFonts w:asciiTheme="minorHAnsi" w:hAnsiTheme="minorHAnsi" w:cstheme="minorHAnsi"/>
          <w:sz w:val="24"/>
          <w:szCs w:val="24"/>
        </w:rPr>
        <w:t xml:space="preserve"> dijelom </w:t>
      </w:r>
      <w:r w:rsidR="00572B95" w:rsidRPr="001F3379">
        <w:rPr>
          <w:rFonts w:asciiTheme="minorHAnsi" w:hAnsiTheme="minorHAnsi" w:cstheme="minorHAnsi"/>
          <w:sz w:val="24"/>
          <w:szCs w:val="24"/>
        </w:rPr>
        <w:t xml:space="preserve">odnosi na </w:t>
      </w:r>
      <w:r w:rsidR="001B1C2D" w:rsidRPr="001F3379">
        <w:rPr>
          <w:rFonts w:asciiTheme="minorHAnsi" w:hAnsiTheme="minorHAnsi" w:cstheme="minorHAnsi"/>
          <w:sz w:val="24"/>
          <w:szCs w:val="24"/>
        </w:rPr>
        <w:t>troškov</w:t>
      </w:r>
      <w:r w:rsidR="006A0242" w:rsidRPr="001F3379">
        <w:rPr>
          <w:rFonts w:asciiTheme="minorHAnsi" w:hAnsiTheme="minorHAnsi" w:cstheme="minorHAnsi"/>
          <w:sz w:val="24"/>
          <w:szCs w:val="24"/>
        </w:rPr>
        <w:t>e vezane uz arheološki kolokvij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 koji je planiran u 2017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. </w:t>
      </w:r>
      <w:r w:rsidR="00B6327B" w:rsidRPr="001F3379">
        <w:rPr>
          <w:rFonts w:asciiTheme="minorHAnsi" w:hAnsiTheme="minorHAnsi" w:cstheme="minorHAnsi"/>
          <w:sz w:val="24"/>
          <w:szCs w:val="24"/>
        </w:rPr>
        <w:t>Navedeni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 programi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 projekcijski se planiraju i za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1F3379">
        <w:rPr>
          <w:rFonts w:asciiTheme="minorHAnsi" w:hAnsiTheme="minorHAnsi" w:cstheme="minorHAnsi"/>
          <w:sz w:val="24"/>
          <w:szCs w:val="24"/>
        </w:rPr>
        <w:t>9</w:t>
      </w:r>
      <w:r w:rsidR="001B1C2D" w:rsidRPr="001F3379">
        <w:rPr>
          <w:rFonts w:asciiTheme="minorHAnsi" w:hAnsiTheme="minorHAnsi" w:cstheme="minorHAnsi"/>
          <w:sz w:val="24"/>
          <w:szCs w:val="24"/>
        </w:rPr>
        <w:t>. i 20</w:t>
      </w:r>
      <w:r w:rsidR="00E314D7" w:rsidRPr="001F3379">
        <w:rPr>
          <w:rFonts w:asciiTheme="minorHAnsi" w:hAnsiTheme="minorHAnsi" w:cstheme="minorHAnsi"/>
          <w:sz w:val="24"/>
          <w:szCs w:val="24"/>
        </w:rPr>
        <w:t>20</w:t>
      </w:r>
      <w:r w:rsidR="001B1C2D" w:rsidRPr="001F3379">
        <w:rPr>
          <w:rFonts w:asciiTheme="minorHAnsi" w:hAnsiTheme="minorHAnsi" w:cstheme="minorHAnsi"/>
          <w:sz w:val="24"/>
          <w:szCs w:val="24"/>
        </w:rPr>
        <w:t>. godin</w:t>
      </w:r>
      <w:r w:rsidR="00E314D7" w:rsidRPr="001F3379">
        <w:rPr>
          <w:rFonts w:asciiTheme="minorHAnsi" w:hAnsiTheme="minorHAnsi" w:cstheme="minorHAnsi"/>
          <w:sz w:val="24"/>
          <w:szCs w:val="24"/>
        </w:rPr>
        <w:t>u</w:t>
      </w:r>
      <w:r w:rsidR="001B1C2D" w:rsidRPr="001F3379">
        <w:rPr>
          <w:rFonts w:asciiTheme="minorHAnsi" w:hAnsiTheme="minorHAnsi" w:cstheme="minorHAnsi"/>
          <w:sz w:val="24"/>
          <w:szCs w:val="24"/>
        </w:rPr>
        <w:t>.</w:t>
      </w:r>
    </w:p>
    <w:p w14:paraId="5960C6DC" w14:textId="34DCA247" w:rsidR="00E66A94" w:rsidRPr="001F3379" w:rsidRDefault="00E66A94" w:rsidP="005A00A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Kod ove aktivnosti dolazi </w:t>
      </w:r>
      <w:r w:rsidR="00FD30D2" w:rsidRPr="001F3379">
        <w:rPr>
          <w:rFonts w:asciiTheme="minorHAnsi" w:hAnsiTheme="minorHAnsi" w:cstheme="minorHAnsi"/>
          <w:sz w:val="24"/>
          <w:szCs w:val="24"/>
        </w:rPr>
        <w:t xml:space="preserve">do </w:t>
      </w:r>
      <w:r w:rsidR="005A00AB" w:rsidRPr="001F3379">
        <w:rPr>
          <w:rFonts w:asciiTheme="minorHAnsi" w:hAnsiTheme="minorHAnsi" w:cstheme="minorHAnsi"/>
          <w:sz w:val="24"/>
          <w:szCs w:val="24"/>
        </w:rPr>
        <w:t>smanjenja</w:t>
      </w:r>
      <w:r w:rsidR="00FD30D2" w:rsidRPr="001F3379">
        <w:rPr>
          <w:rFonts w:asciiTheme="minorHAnsi" w:hAnsiTheme="minorHAnsi" w:cstheme="minorHAnsi"/>
          <w:sz w:val="24"/>
          <w:szCs w:val="24"/>
        </w:rPr>
        <w:t xml:space="preserve"> u ukupnom iznosu </w:t>
      </w:r>
      <w:r w:rsidR="005A00AB" w:rsidRPr="001F3379">
        <w:rPr>
          <w:rFonts w:asciiTheme="minorHAnsi" w:hAnsiTheme="minorHAnsi" w:cstheme="minorHAnsi"/>
          <w:sz w:val="24"/>
          <w:szCs w:val="24"/>
        </w:rPr>
        <w:t>od</w:t>
      </w:r>
      <w:r w:rsidR="005A00AB" w:rsidRPr="001F3379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="005A00AB" w:rsidRPr="001F3379">
        <w:rPr>
          <w:rFonts w:asciiTheme="minorHAnsi" w:hAnsiTheme="minorHAnsi" w:cstheme="minorHAnsi"/>
          <w:sz w:val="24"/>
          <w:szCs w:val="24"/>
        </w:rPr>
        <w:t>- 990,00 k</w:t>
      </w:r>
      <w:r w:rsidRPr="001F3379">
        <w:rPr>
          <w:rFonts w:asciiTheme="minorHAnsi" w:hAnsiTheme="minorHAnsi" w:cstheme="minorHAnsi"/>
          <w:sz w:val="24"/>
          <w:szCs w:val="24"/>
        </w:rPr>
        <w:t>una.</w:t>
      </w:r>
      <w:r w:rsidRPr="001F3379">
        <w:rPr>
          <w:rFonts w:asciiTheme="minorHAnsi" w:hAnsiTheme="minorHAnsi" w:cstheme="minorHAnsi"/>
          <w:b/>
          <w:sz w:val="24"/>
          <w:szCs w:val="24"/>
        </w:rPr>
        <w:t xml:space="preserve"> </w:t>
      </w:r>
    </w:p>
    <w:p w14:paraId="70B9C2AE" w14:textId="3652B056" w:rsidR="00122A75" w:rsidRPr="001F3379" w:rsidRDefault="003F705E" w:rsidP="005A00A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Troškovi se smanjuju odnosno povećavaju ovisno o trenutnim potrebama i zahtjevima rada. Radi boljeg pregleda u nastavku su </w:t>
      </w:r>
      <w:r w:rsidR="00FD30D2" w:rsidRPr="001F3379">
        <w:rPr>
          <w:rFonts w:asciiTheme="minorHAnsi" w:hAnsiTheme="minorHAnsi" w:cstheme="minorHAnsi"/>
          <w:sz w:val="24"/>
          <w:szCs w:val="24"/>
        </w:rPr>
        <w:t xml:space="preserve">detaljno </w:t>
      </w:r>
      <w:r w:rsidRPr="001F3379">
        <w:rPr>
          <w:rFonts w:asciiTheme="minorHAnsi" w:hAnsiTheme="minorHAnsi" w:cstheme="minorHAnsi"/>
          <w:sz w:val="24"/>
          <w:szCs w:val="24"/>
        </w:rPr>
        <w:t>naznačene sve promjene do koji je došlo po opisu, poziciji i kontu.</w:t>
      </w:r>
    </w:p>
    <w:p w14:paraId="67A847BE" w14:textId="77777777" w:rsidR="005A00AB" w:rsidRPr="001F3379" w:rsidRDefault="005A00AB" w:rsidP="001307C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16E8878" w14:textId="064021B6" w:rsidR="001307C7" w:rsidRPr="001F3379" w:rsidRDefault="001307C7" w:rsidP="001307C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Do smanjenja dolazi na sl</w:t>
      </w:r>
      <w:r w:rsidR="00CB04AF" w:rsidRPr="001F3379">
        <w:rPr>
          <w:rFonts w:asciiTheme="minorHAnsi" w:hAnsiTheme="minorHAnsi" w:cstheme="minorHAnsi"/>
          <w:b/>
          <w:sz w:val="24"/>
          <w:szCs w:val="24"/>
        </w:rPr>
        <w:t>i</w:t>
      </w:r>
      <w:r w:rsidR="00230A73" w:rsidRPr="001F3379">
        <w:rPr>
          <w:rFonts w:asciiTheme="minorHAnsi" w:hAnsiTheme="minorHAnsi" w:cstheme="minorHAnsi"/>
          <w:b/>
          <w:sz w:val="24"/>
          <w:szCs w:val="24"/>
        </w:rPr>
        <w:t>jedećoj</w:t>
      </w:r>
      <w:r w:rsidRPr="001F3379">
        <w:rPr>
          <w:rFonts w:asciiTheme="minorHAnsi" w:hAnsiTheme="minorHAnsi" w:cstheme="minorHAnsi"/>
          <w:b/>
          <w:sz w:val="24"/>
          <w:szCs w:val="24"/>
        </w:rPr>
        <w:t xml:space="preserve"> pozicij</w:t>
      </w:r>
      <w:r w:rsidR="00230A73" w:rsidRPr="001F3379">
        <w:rPr>
          <w:rFonts w:asciiTheme="minorHAnsi" w:hAnsiTheme="minorHAnsi" w:cstheme="minorHAnsi"/>
          <w:b/>
          <w:sz w:val="24"/>
          <w:szCs w:val="24"/>
        </w:rPr>
        <w:t>i</w:t>
      </w:r>
      <w:r w:rsidRPr="001F3379">
        <w:rPr>
          <w:rFonts w:asciiTheme="minorHAnsi" w:hAnsiTheme="minorHAnsi" w:cstheme="minorHAnsi"/>
          <w:b/>
          <w:sz w:val="24"/>
          <w:szCs w:val="24"/>
        </w:rPr>
        <w:t>:</w:t>
      </w:r>
    </w:p>
    <w:p w14:paraId="79B91384" w14:textId="77777777" w:rsidR="005A00AB" w:rsidRPr="001F3379" w:rsidRDefault="005A00AB" w:rsidP="001307C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991"/>
        <w:gridCol w:w="6892"/>
        <w:gridCol w:w="1384"/>
      </w:tblGrid>
      <w:tr w:rsidR="005A00AB" w:rsidRPr="001F3379" w14:paraId="08517404" w14:textId="77777777" w:rsidTr="005A00AB">
        <w:tc>
          <w:tcPr>
            <w:tcW w:w="1129" w:type="dxa"/>
          </w:tcPr>
          <w:p w14:paraId="526233D6" w14:textId="189EBB81" w:rsidR="005A00AB" w:rsidRPr="001F3379" w:rsidRDefault="005A00AB" w:rsidP="001307C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R3851100</w:t>
            </w:r>
          </w:p>
        </w:tc>
        <w:tc>
          <w:tcPr>
            <w:tcW w:w="993" w:type="dxa"/>
          </w:tcPr>
          <w:p w14:paraId="1C6B859E" w14:textId="209DF732" w:rsidR="005A00AB" w:rsidRPr="001F3379" w:rsidRDefault="005A00AB" w:rsidP="001307C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32359</w:t>
            </w:r>
          </w:p>
        </w:tc>
        <w:tc>
          <w:tcPr>
            <w:tcW w:w="6945" w:type="dxa"/>
          </w:tcPr>
          <w:p w14:paraId="63F1AEF3" w14:textId="7206A4CB" w:rsidR="005A00AB" w:rsidRPr="001F3379" w:rsidRDefault="005A00AB" w:rsidP="001307C7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Ostale zakupnine i naj</w:t>
            </w:r>
            <w:r w:rsidR="00230A73" w:rsidRPr="001F3379">
              <w:rPr>
                <w:rFonts w:asciiTheme="minorHAnsi" w:hAnsiTheme="minorHAnsi" w:cstheme="minorHAnsi"/>
                <w:sz w:val="24"/>
                <w:szCs w:val="24"/>
              </w:rPr>
              <w:t>a</w:t>
            </w: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mnine</w:t>
            </w:r>
          </w:p>
        </w:tc>
        <w:tc>
          <w:tcPr>
            <w:tcW w:w="1389" w:type="dxa"/>
          </w:tcPr>
          <w:p w14:paraId="49D19517" w14:textId="17E24411" w:rsidR="005A00AB" w:rsidRPr="001F3379" w:rsidRDefault="005A00AB" w:rsidP="005A00AB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-990,00 kn</w:t>
            </w:r>
          </w:p>
        </w:tc>
      </w:tr>
    </w:tbl>
    <w:p w14:paraId="76099CE3" w14:textId="77777777" w:rsidR="005A00AB" w:rsidRPr="001F3379" w:rsidRDefault="005A00AB" w:rsidP="001307C7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457232C3" w14:textId="77777777" w:rsidR="003F705E" w:rsidRPr="001F3379" w:rsidRDefault="003F705E" w:rsidP="00E95D6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59924932" w14:textId="018C4C92" w:rsidR="00E314D7" w:rsidRPr="001F3379" w:rsidRDefault="008621BC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lastRenderedPageBreak/>
        <w:t>Izdavačka djelatnost i s</w:t>
      </w:r>
      <w:r w:rsidR="00BD54B2" w:rsidRPr="001F3379">
        <w:rPr>
          <w:rFonts w:asciiTheme="minorHAnsi" w:hAnsiTheme="minorHAnsi" w:cstheme="minorHAnsi"/>
          <w:b/>
          <w:i/>
          <w:sz w:val="24"/>
          <w:szCs w:val="24"/>
        </w:rPr>
        <w:t>ufinanciranje knjiga, pjesama i sl</w:t>
      </w:r>
      <w:r w:rsidR="00BD54B2" w:rsidRPr="001F3379">
        <w:rPr>
          <w:rFonts w:asciiTheme="minorHAnsi" w:hAnsiTheme="minorHAnsi" w:cstheme="minorHAnsi"/>
          <w:i/>
          <w:sz w:val="24"/>
          <w:szCs w:val="24"/>
        </w:rPr>
        <w:t>.</w:t>
      </w:r>
      <w:r w:rsidR="00BD54B2" w:rsidRPr="001F3379">
        <w:rPr>
          <w:rFonts w:asciiTheme="minorHAnsi" w:hAnsiTheme="minorHAnsi" w:cstheme="minorHAnsi"/>
          <w:sz w:val="24"/>
          <w:szCs w:val="24"/>
        </w:rPr>
        <w:t xml:space="preserve"> planira se sukladno dosadašnjem radu. </w:t>
      </w:r>
      <w:r w:rsidR="004B4901" w:rsidRPr="001F3379">
        <w:rPr>
          <w:rFonts w:asciiTheme="minorHAnsi" w:hAnsiTheme="minorHAnsi" w:cstheme="minorHAnsi"/>
          <w:sz w:val="24"/>
          <w:szCs w:val="24"/>
        </w:rPr>
        <w:t>U 201</w:t>
      </w:r>
      <w:r w:rsidR="00E314D7" w:rsidRPr="001F3379">
        <w:rPr>
          <w:rFonts w:asciiTheme="minorHAnsi" w:hAnsiTheme="minorHAnsi" w:cstheme="minorHAnsi"/>
          <w:sz w:val="24"/>
          <w:szCs w:val="24"/>
        </w:rPr>
        <w:t>8</w:t>
      </w:r>
      <w:r w:rsidR="001C0915" w:rsidRPr="001F3379">
        <w:rPr>
          <w:rFonts w:asciiTheme="minorHAnsi" w:hAnsiTheme="minorHAnsi" w:cstheme="minorHAnsi"/>
          <w:sz w:val="24"/>
          <w:szCs w:val="24"/>
        </w:rPr>
        <w:t>. godini nastaviti će se</w:t>
      </w:r>
      <w:r w:rsidR="00CF2791" w:rsidRPr="001F3379">
        <w:rPr>
          <w:rFonts w:asciiTheme="minorHAnsi" w:hAnsiTheme="minorHAnsi" w:cstheme="minorHAnsi"/>
          <w:sz w:val="24"/>
          <w:szCs w:val="24"/>
        </w:rPr>
        <w:t xml:space="preserve"> sa muz</w:t>
      </w:r>
      <w:r w:rsidR="001C0915" w:rsidRPr="001F3379">
        <w:rPr>
          <w:rFonts w:asciiTheme="minorHAnsi" w:hAnsiTheme="minorHAnsi" w:cstheme="minorHAnsi"/>
          <w:sz w:val="24"/>
          <w:szCs w:val="24"/>
        </w:rPr>
        <w:t>ejskom</w:t>
      </w:r>
      <w:r w:rsidR="00CF2791" w:rsidRPr="001F3379">
        <w:rPr>
          <w:rFonts w:asciiTheme="minorHAnsi" w:hAnsiTheme="minorHAnsi" w:cstheme="minorHAnsi"/>
          <w:sz w:val="24"/>
          <w:szCs w:val="24"/>
        </w:rPr>
        <w:t xml:space="preserve"> i izdav</w:t>
      </w:r>
      <w:r w:rsidR="001C0915" w:rsidRPr="001F3379">
        <w:rPr>
          <w:rFonts w:asciiTheme="minorHAnsi" w:hAnsiTheme="minorHAnsi" w:cstheme="minorHAnsi"/>
          <w:sz w:val="24"/>
          <w:szCs w:val="24"/>
        </w:rPr>
        <w:t>ačkom</w:t>
      </w:r>
      <w:r w:rsidR="00CF2791" w:rsidRPr="001F3379">
        <w:rPr>
          <w:rFonts w:asciiTheme="minorHAnsi" w:hAnsiTheme="minorHAnsi" w:cstheme="minorHAnsi"/>
          <w:sz w:val="24"/>
          <w:szCs w:val="24"/>
        </w:rPr>
        <w:t xml:space="preserve"> djelat</w:t>
      </w:r>
      <w:r w:rsidR="001C0915" w:rsidRPr="001F3379">
        <w:rPr>
          <w:rFonts w:asciiTheme="minorHAnsi" w:hAnsiTheme="minorHAnsi" w:cstheme="minorHAnsi"/>
          <w:sz w:val="24"/>
          <w:szCs w:val="24"/>
        </w:rPr>
        <w:t>nošću koja prati planirane izložbene aktivnosti.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C82C25" w:rsidRPr="001F3379">
        <w:rPr>
          <w:rFonts w:asciiTheme="minorHAnsi" w:hAnsiTheme="minorHAnsi" w:cstheme="minorHAnsi"/>
          <w:sz w:val="24"/>
          <w:szCs w:val="24"/>
        </w:rPr>
        <w:t>Planiran</w:t>
      </w:r>
      <w:r w:rsidR="004B4901" w:rsidRPr="001F3379">
        <w:rPr>
          <w:rFonts w:asciiTheme="minorHAnsi" w:hAnsiTheme="minorHAnsi" w:cstheme="minorHAnsi"/>
          <w:sz w:val="24"/>
          <w:szCs w:val="24"/>
        </w:rPr>
        <w:t>a su i manja izdanja edukativnog materijala za radionice koje</w:t>
      </w:r>
      <w:r w:rsidR="006A0242" w:rsidRPr="001F3379">
        <w:rPr>
          <w:rFonts w:asciiTheme="minorHAnsi" w:hAnsiTheme="minorHAnsi" w:cstheme="minorHAnsi"/>
          <w:sz w:val="24"/>
          <w:szCs w:val="24"/>
        </w:rPr>
        <w:t>,</w:t>
      </w:r>
      <w:r w:rsidR="004B4901" w:rsidRPr="001F3379">
        <w:rPr>
          <w:rFonts w:asciiTheme="minorHAnsi" w:hAnsiTheme="minorHAnsi" w:cstheme="minorHAnsi"/>
          <w:sz w:val="24"/>
          <w:szCs w:val="24"/>
        </w:rPr>
        <w:t xml:space="preserve"> u sklopu različitih programa provodi Muzej. 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Planirani troškovi </w:t>
      </w:r>
      <w:r w:rsidR="00E314D7" w:rsidRPr="001F3379">
        <w:rPr>
          <w:rFonts w:asciiTheme="minorHAnsi" w:hAnsiTheme="minorHAnsi" w:cstheme="minorHAnsi"/>
          <w:sz w:val="24"/>
          <w:szCs w:val="24"/>
        </w:rPr>
        <w:t>smanjuju se</w:t>
      </w:r>
      <w:r w:rsidR="001B1C2D" w:rsidRPr="001F3379">
        <w:rPr>
          <w:rFonts w:asciiTheme="minorHAnsi" w:hAnsiTheme="minorHAnsi" w:cstheme="minorHAnsi"/>
          <w:sz w:val="24"/>
          <w:szCs w:val="24"/>
        </w:rPr>
        <w:t xml:space="preserve"> u odnosu na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 201</w:t>
      </w:r>
      <w:r w:rsidR="00E314D7" w:rsidRPr="001F3379">
        <w:rPr>
          <w:rFonts w:asciiTheme="minorHAnsi" w:hAnsiTheme="minorHAnsi" w:cstheme="minorHAnsi"/>
          <w:sz w:val="24"/>
          <w:szCs w:val="24"/>
        </w:rPr>
        <w:t>7</w:t>
      </w:r>
      <w:r w:rsidR="009D03DC" w:rsidRPr="001F3379">
        <w:rPr>
          <w:rFonts w:asciiTheme="minorHAnsi" w:hAnsiTheme="minorHAnsi" w:cstheme="minorHAnsi"/>
          <w:sz w:val="24"/>
          <w:szCs w:val="24"/>
        </w:rPr>
        <w:t>. godin</w:t>
      </w:r>
      <w:r w:rsidR="001B1C2D" w:rsidRPr="001F3379">
        <w:rPr>
          <w:rFonts w:asciiTheme="minorHAnsi" w:hAnsiTheme="minorHAnsi" w:cstheme="minorHAnsi"/>
          <w:sz w:val="24"/>
          <w:szCs w:val="24"/>
        </w:rPr>
        <w:t>u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 zbog 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troškova izdavanja </w:t>
      </w:r>
      <w:r w:rsidR="009D03DC" w:rsidRPr="001F3379">
        <w:rPr>
          <w:rFonts w:asciiTheme="minorHAnsi" w:hAnsiTheme="minorHAnsi" w:cstheme="minorHAnsi"/>
          <w:sz w:val="24"/>
          <w:szCs w:val="24"/>
        </w:rPr>
        <w:t>zbornika III. Međunarodnog arheološkog kolokvija</w:t>
      </w:r>
      <w:r w:rsidR="00E314D7" w:rsidRPr="001F3379">
        <w:rPr>
          <w:rFonts w:asciiTheme="minorHAnsi" w:hAnsiTheme="minorHAnsi" w:cstheme="minorHAnsi"/>
          <w:sz w:val="24"/>
          <w:szCs w:val="24"/>
        </w:rPr>
        <w:t xml:space="preserve"> koji je </w:t>
      </w:r>
      <w:r w:rsidR="00920EFC" w:rsidRPr="001F3379">
        <w:rPr>
          <w:rFonts w:asciiTheme="minorHAnsi" w:hAnsiTheme="minorHAnsi" w:cstheme="minorHAnsi"/>
          <w:sz w:val="24"/>
          <w:szCs w:val="24"/>
        </w:rPr>
        <w:t xml:space="preserve">bio </w:t>
      </w:r>
      <w:r w:rsidR="00E314D7" w:rsidRPr="001F3379">
        <w:rPr>
          <w:rFonts w:asciiTheme="minorHAnsi" w:hAnsiTheme="minorHAnsi" w:cstheme="minorHAnsi"/>
          <w:sz w:val="24"/>
          <w:szCs w:val="24"/>
        </w:rPr>
        <w:t>planiran u 2017. godini</w:t>
      </w:r>
      <w:r w:rsidR="009D03DC" w:rsidRPr="001F3379">
        <w:rPr>
          <w:rFonts w:asciiTheme="minorHAnsi" w:hAnsiTheme="minorHAnsi" w:cstheme="minorHAnsi"/>
          <w:sz w:val="24"/>
          <w:szCs w:val="24"/>
        </w:rPr>
        <w:t>.</w:t>
      </w:r>
      <w:r w:rsidR="00B173C1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E314D7" w:rsidRPr="001F3379">
        <w:rPr>
          <w:rFonts w:asciiTheme="minorHAnsi" w:hAnsiTheme="minorHAnsi" w:cstheme="minorHAnsi"/>
          <w:sz w:val="24"/>
          <w:szCs w:val="24"/>
        </w:rPr>
        <w:t>Troškovi se planiraju projekcijski i za naredno razdoblje, s tim da je za 2020. godinu planirano ponovno održavanje Međunarodnog arheološkog kolokvija odnosno, u sklopu ove aktivnosti, tisak zbornika.</w:t>
      </w:r>
    </w:p>
    <w:p w14:paraId="5C0EE40C" w14:textId="10EEBDE5" w:rsidR="003F705E" w:rsidRPr="001F3379" w:rsidRDefault="007D0B90" w:rsidP="003F705E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Svi programi su realizirani te k</w:t>
      </w:r>
      <w:r w:rsidR="003F705E" w:rsidRPr="001F3379">
        <w:rPr>
          <w:rFonts w:asciiTheme="minorHAnsi" w:hAnsiTheme="minorHAnsi" w:cstheme="minorHAnsi"/>
          <w:sz w:val="24"/>
          <w:szCs w:val="24"/>
        </w:rPr>
        <w:t>od ove aktivnosti dolazi d</w:t>
      </w:r>
      <w:r w:rsidR="00051012" w:rsidRPr="001F3379">
        <w:rPr>
          <w:rFonts w:asciiTheme="minorHAnsi" w:hAnsiTheme="minorHAnsi" w:cstheme="minorHAnsi"/>
          <w:sz w:val="24"/>
          <w:szCs w:val="24"/>
        </w:rPr>
        <w:t xml:space="preserve">o </w:t>
      </w:r>
      <w:r>
        <w:rPr>
          <w:rFonts w:asciiTheme="minorHAnsi" w:hAnsiTheme="minorHAnsi" w:cstheme="minorHAnsi"/>
          <w:sz w:val="24"/>
          <w:szCs w:val="24"/>
        </w:rPr>
        <w:t>smanjenja</w:t>
      </w:r>
      <w:r w:rsidR="00051012" w:rsidRPr="001F3379">
        <w:rPr>
          <w:rFonts w:asciiTheme="minorHAnsi" w:hAnsiTheme="minorHAnsi" w:cstheme="minorHAnsi"/>
          <w:sz w:val="24"/>
          <w:szCs w:val="24"/>
        </w:rPr>
        <w:t xml:space="preserve"> u ukupnom iznosu </w:t>
      </w:r>
      <w:r>
        <w:rPr>
          <w:rFonts w:asciiTheme="minorHAnsi" w:hAnsiTheme="minorHAnsi" w:cstheme="minorHAnsi"/>
          <w:sz w:val="24"/>
          <w:szCs w:val="24"/>
        </w:rPr>
        <w:t>-1.510</w:t>
      </w:r>
      <w:r w:rsidR="00841289" w:rsidRPr="001F3379">
        <w:rPr>
          <w:rFonts w:asciiTheme="minorHAnsi" w:hAnsiTheme="minorHAnsi" w:cstheme="minorHAnsi"/>
          <w:sz w:val="24"/>
          <w:szCs w:val="24"/>
        </w:rPr>
        <w:t>,00 k</w:t>
      </w:r>
      <w:r w:rsidR="003F705E" w:rsidRPr="001F3379">
        <w:rPr>
          <w:rFonts w:asciiTheme="minorHAnsi" w:hAnsiTheme="minorHAnsi" w:cstheme="minorHAnsi"/>
          <w:sz w:val="24"/>
          <w:szCs w:val="24"/>
        </w:rPr>
        <w:t xml:space="preserve">una. </w:t>
      </w:r>
    </w:p>
    <w:p w14:paraId="7D43B161" w14:textId="4693AA1E" w:rsidR="003F705E" w:rsidRPr="001F3379" w:rsidRDefault="003F705E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Do smanjenja dolazi na slijedećoj poziciji:</w:t>
      </w:r>
    </w:p>
    <w:p w14:paraId="29F221A2" w14:textId="77777777" w:rsidR="00230A73" w:rsidRPr="001F3379" w:rsidRDefault="00230A73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6"/>
        <w:gridCol w:w="856"/>
        <w:gridCol w:w="5759"/>
        <w:gridCol w:w="2575"/>
      </w:tblGrid>
      <w:tr w:rsidR="00841289" w:rsidRPr="001F3379" w14:paraId="44FD5024" w14:textId="77777777" w:rsidTr="00736288">
        <w:tc>
          <w:tcPr>
            <w:tcW w:w="1266" w:type="dxa"/>
          </w:tcPr>
          <w:p w14:paraId="1CFFC7FC" w14:textId="25CFEA76" w:rsidR="00841289" w:rsidRPr="001F3379" w:rsidRDefault="00230A73" w:rsidP="003F705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R3860100</w:t>
            </w:r>
          </w:p>
        </w:tc>
        <w:tc>
          <w:tcPr>
            <w:tcW w:w="856" w:type="dxa"/>
          </w:tcPr>
          <w:p w14:paraId="1BA7C733" w14:textId="1DB647EB" w:rsidR="00841289" w:rsidRPr="001F3379" w:rsidRDefault="00230A73" w:rsidP="003F705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32371</w:t>
            </w:r>
          </w:p>
        </w:tc>
        <w:tc>
          <w:tcPr>
            <w:tcW w:w="5759" w:type="dxa"/>
          </w:tcPr>
          <w:p w14:paraId="0E919FEF" w14:textId="39E0FB34" w:rsidR="00841289" w:rsidRPr="001F3379" w:rsidRDefault="00230A73" w:rsidP="003F705E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Autorski honorari</w:t>
            </w:r>
          </w:p>
        </w:tc>
        <w:tc>
          <w:tcPr>
            <w:tcW w:w="2575" w:type="dxa"/>
          </w:tcPr>
          <w:p w14:paraId="03B15457" w14:textId="14204973" w:rsidR="00841289" w:rsidRPr="001F3379" w:rsidRDefault="00230A73" w:rsidP="00230A7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-25,00 Kn</w:t>
            </w:r>
          </w:p>
        </w:tc>
      </w:tr>
      <w:tr w:rsidR="007D0B90" w:rsidRPr="001F3379" w14:paraId="22CEA6AA" w14:textId="77777777" w:rsidTr="00736288">
        <w:tc>
          <w:tcPr>
            <w:tcW w:w="1266" w:type="dxa"/>
          </w:tcPr>
          <w:p w14:paraId="0835C5D3" w14:textId="136492B0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R3861100</w:t>
            </w:r>
          </w:p>
        </w:tc>
        <w:tc>
          <w:tcPr>
            <w:tcW w:w="856" w:type="dxa"/>
          </w:tcPr>
          <w:p w14:paraId="11F2DB87" w14:textId="509029FC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32377</w:t>
            </w:r>
          </w:p>
        </w:tc>
        <w:tc>
          <w:tcPr>
            <w:tcW w:w="5759" w:type="dxa"/>
          </w:tcPr>
          <w:p w14:paraId="2CDC77CA" w14:textId="0132A878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Usluge agencija, studentskog servisa,  (prijepisi, prijevodi i </w:t>
            </w:r>
            <w:proofErr w:type="spellStart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dr</w:t>
            </w:r>
            <w:proofErr w:type="spellEnd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)</w:t>
            </w:r>
          </w:p>
        </w:tc>
        <w:tc>
          <w:tcPr>
            <w:tcW w:w="2575" w:type="dxa"/>
          </w:tcPr>
          <w:p w14:paraId="20EC42E2" w14:textId="595FF9CE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-1.135,00 kn</w:t>
            </w:r>
          </w:p>
        </w:tc>
      </w:tr>
      <w:tr w:rsidR="007D0B90" w:rsidRPr="001F3379" w14:paraId="212D29A5" w14:textId="77777777" w:rsidTr="00736288">
        <w:tc>
          <w:tcPr>
            <w:tcW w:w="1266" w:type="dxa"/>
          </w:tcPr>
          <w:p w14:paraId="44F85A4E" w14:textId="4D347479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R3862100</w:t>
            </w:r>
          </w:p>
        </w:tc>
        <w:tc>
          <w:tcPr>
            <w:tcW w:w="856" w:type="dxa"/>
          </w:tcPr>
          <w:p w14:paraId="06AD4B64" w14:textId="68FDC99D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32391</w:t>
            </w:r>
          </w:p>
        </w:tc>
        <w:tc>
          <w:tcPr>
            <w:tcW w:w="5759" w:type="dxa"/>
          </w:tcPr>
          <w:p w14:paraId="4131E1C4" w14:textId="646977E2" w:rsidR="007D0B90" w:rsidRPr="001F3379" w:rsidRDefault="007D0B90" w:rsidP="007D0B90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Grafičke i tiskarske usluge, usluga kopiranja i uvezivanja i sl.</w:t>
            </w:r>
          </w:p>
        </w:tc>
        <w:tc>
          <w:tcPr>
            <w:tcW w:w="2575" w:type="dxa"/>
          </w:tcPr>
          <w:p w14:paraId="31AEFD03" w14:textId="5409B3D9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-350,00 kn</w:t>
            </w:r>
          </w:p>
        </w:tc>
      </w:tr>
    </w:tbl>
    <w:p w14:paraId="6571DC08" w14:textId="7A80E7A6" w:rsidR="00841289" w:rsidRPr="001F3379" w:rsidRDefault="00841289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8F8C7AE" w14:textId="1B046EED" w:rsidR="003F705E" w:rsidRPr="001F3379" w:rsidRDefault="00B6131C" w:rsidP="003F705E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="003F705E" w:rsidRPr="001F3379">
        <w:rPr>
          <w:rFonts w:asciiTheme="minorHAnsi" w:hAnsiTheme="minorHAnsi" w:cstheme="minorHAnsi"/>
          <w:sz w:val="24"/>
          <w:szCs w:val="24"/>
        </w:rPr>
        <w:tab/>
      </w:r>
      <w:r w:rsidR="003F705E"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</w:p>
    <w:p w14:paraId="0EAB9BE1" w14:textId="5EE1A181" w:rsidR="00BD54B2" w:rsidRPr="001F3379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>Muzejskom i galerijskom izložbenom djelatnošću</w:t>
      </w:r>
      <w:r w:rsidRPr="001F3379">
        <w:rPr>
          <w:rFonts w:asciiTheme="minorHAnsi" w:hAnsiTheme="minorHAnsi" w:cstheme="minorHAnsi"/>
          <w:sz w:val="24"/>
          <w:szCs w:val="24"/>
        </w:rPr>
        <w:t xml:space="preserve"> obuhvaćeni su troškovi studentske čuvarske službe izložbenog postava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. U ljetnim mjesecima postoji potreba za </w:t>
      </w:r>
      <w:r w:rsidR="001B30C3">
        <w:rPr>
          <w:rFonts w:asciiTheme="minorHAnsi" w:hAnsiTheme="minorHAnsi" w:cstheme="minorHAnsi"/>
          <w:sz w:val="24"/>
          <w:szCs w:val="24"/>
        </w:rPr>
        <w:t>dvokratnim dežurstvom u Muzeju i u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 Kućici od ribari</w:t>
      </w:r>
      <w:r w:rsidR="001B30C3">
        <w:rPr>
          <w:rFonts w:asciiTheme="minorHAnsi" w:hAnsiTheme="minorHAnsi" w:cstheme="minorHAnsi"/>
          <w:sz w:val="24"/>
          <w:szCs w:val="24"/>
        </w:rPr>
        <w:t>,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 svaki dan, uključujući vikende i praznike</w:t>
      </w:r>
      <w:r w:rsidR="001B30C3">
        <w:rPr>
          <w:rFonts w:asciiTheme="minorHAnsi" w:hAnsiTheme="minorHAnsi" w:cstheme="minorHAnsi"/>
          <w:sz w:val="24"/>
          <w:szCs w:val="24"/>
        </w:rPr>
        <w:t>. O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stali dio godine ta potreba postoji </w:t>
      </w:r>
      <w:r w:rsidR="001B30C3">
        <w:rPr>
          <w:rFonts w:asciiTheme="minorHAnsi" w:hAnsiTheme="minorHAnsi" w:cstheme="minorHAnsi"/>
          <w:sz w:val="24"/>
          <w:szCs w:val="24"/>
        </w:rPr>
        <w:t>najčešće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1B30C3">
        <w:rPr>
          <w:rFonts w:asciiTheme="minorHAnsi" w:hAnsiTheme="minorHAnsi" w:cstheme="minorHAnsi"/>
          <w:sz w:val="24"/>
          <w:szCs w:val="24"/>
        </w:rPr>
        <w:t>vikendima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 jer djelatnice Muzeja </w:t>
      </w:r>
      <w:r w:rsidR="00765F29" w:rsidRPr="001F3379">
        <w:rPr>
          <w:rFonts w:asciiTheme="minorHAnsi" w:hAnsiTheme="minorHAnsi" w:cstheme="minorHAnsi"/>
          <w:sz w:val="24"/>
          <w:szCs w:val="24"/>
        </w:rPr>
        <w:t>od ponedjeljka do petka, u sklopu radnog vremena</w:t>
      </w:r>
      <w:r w:rsidR="002610A2" w:rsidRPr="001F3379">
        <w:rPr>
          <w:rFonts w:asciiTheme="minorHAnsi" w:hAnsiTheme="minorHAnsi" w:cstheme="minorHAnsi"/>
          <w:sz w:val="24"/>
          <w:szCs w:val="24"/>
        </w:rPr>
        <w:t>,</w:t>
      </w:r>
      <w:r w:rsidR="00765F29" w:rsidRPr="001F3379">
        <w:rPr>
          <w:rFonts w:asciiTheme="minorHAnsi" w:hAnsiTheme="minorHAnsi" w:cstheme="minorHAnsi"/>
          <w:sz w:val="24"/>
          <w:szCs w:val="24"/>
        </w:rPr>
        <w:t xml:space="preserve"> obavljaju dežurstvo</w:t>
      </w:r>
      <w:r w:rsidR="007A7F22" w:rsidRPr="001F3379">
        <w:rPr>
          <w:rFonts w:asciiTheme="minorHAnsi" w:hAnsiTheme="minorHAnsi" w:cstheme="minorHAnsi"/>
          <w:sz w:val="24"/>
          <w:szCs w:val="24"/>
        </w:rPr>
        <w:t xml:space="preserve"> u izložbenom prostoru na prvom katu</w:t>
      </w:r>
      <w:r w:rsidR="001B30C3">
        <w:rPr>
          <w:rFonts w:asciiTheme="minorHAnsi" w:hAnsiTheme="minorHAnsi" w:cstheme="minorHAnsi"/>
          <w:sz w:val="24"/>
          <w:szCs w:val="24"/>
        </w:rPr>
        <w:t xml:space="preserve">; ukoliko je otvorena izložba u podrumskom dijelu postoji potreba za dodatnim angažmanom studenata. </w:t>
      </w:r>
      <w:r w:rsidR="00B173C1" w:rsidRPr="001F3379">
        <w:rPr>
          <w:rFonts w:asciiTheme="minorHAnsi" w:hAnsiTheme="minorHAnsi" w:cstheme="minorHAnsi"/>
          <w:sz w:val="24"/>
          <w:szCs w:val="24"/>
        </w:rPr>
        <w:t>Unutar ove aktivnosti studenti pomažu i u bri</w:t>
      </w:r>
      <w:r w:rsidR="006A0242" w:rsidRPr="001F3379">
        <w:rPr>
          <w:rFonts w:asciiTheme="minorHAnsi" w:hAnsiTheme="minorHAnsi" w:cstheme="minorHAnsi"/>
          <w:sz w:val="24"/>
          <w:szCs w:val="24"/>
        </w:rPr>
        <w:t>z</w:t>
      </w:r>
      <w:r w:rsidR="00B173C1" w:rsidRPr="001F3379">
        <w:rPr>
          <w:rFonts w:asciiTheme="minorHAnsi" w:hAnsiTheme="minorHAnsi" w:cstheme="minorHAnsi"/>
          <w:sz w:val="24"/>
          <w:szCs w:val="24"/>
        </w:rPr>
        <w:t>i oko građe za koju je zadužen Muzej, poput građe s arheološk</w:t>
      </w:r>
      <w:r w:rsidR="002610A2" w:rsidRPr="001F3379">
        <w:rPr>
          <w:rFonts w:asciiTheme="minorHAnsi" w:hAnsiTheme="minorHAnsi" w:cstheme="minorHAnsi"/>
          <w:sz w:val="24"/>
          <w:szCs w:val="24"/>
        </w:rPr>
        <w:t>ih</w:t>
      </w:r>
      <w:r w:rsidR="00B173C1" w:rsidRPr="001F3379">
        <w:rPr>
          <w:rFonts w:asciiTheme="minorHAnsi" w:hAnsiTheme="minorHAnsi" w:cstheme="minorHAnsi"/>
          <w:sz w:val="24"/>
          <w:szCs w:val="24"/>
        </w:rPr>
        <w:t xml:space="preserve"> lokaliteta. </w:t>
      </w:r>
      <w:r w:rsidRPr="001F3379">
        <w:rPr>
          <w:rFonts w:asciiTheme="minorHAnsi" w:hAnsiTheme="minorHAnsi" w:cstheme="minorHAnsi"/>
          <w:sz w:val="24"/>
          <w:szCs w:val="24"/>
        </w:rPr>
        <w:t>Ovi troškovi planirani su u odnosu na rashode u 201</w:t>
      </w:r>
      <w:r w:rsidR="002610A2" w:rsidRPr="001F3379">
        <w:rPr>
          <w:rFonts w:asciiTheme="minorHAnsi" w:hAnsiTheme="minorHAnsi" w:cstheme="minorHAnsi"/>
          <w:sz w:val="24"/>
          <w:szCs w:val="24"/>
        </w:rPr>
        <w:t>7</w:t>
      </w:r>
      <w:r w:rsidRPr="001F3379">
        <w:rPr>
          <w:rFonts w:asciiTheme="minorHAnsi" w:hAnsiTheme="minorHAnsi" w:cstheme="minorHAnsi"/>
          <w:sz w:val="24"/>
          <w:szCs w:val="24"/>
        </w:rPr>
        <w:t>. godini te potrebe k</w:t>
      </w:r>
      <w:r w:rsidR="00765F29" w:rsidRPr="001F3379">
        <w:rPr>
          <w:rFonts w:asciiTheme="minorHAnsi" w:hAnsiTheme="minorHAnsi" w:cstheme="minorHAnsi"/>
          <w:sz w:val="24"/>
          <w:szCs w:val="24"/>
        </w:rPr>
        <w:t>oje se prilagođavaju postavima</w:t>
      </w:r>
      <w:r w:rsidR="00736288" w:rsidRPr="001F3379">
        <w:rPr>
          <w:rFonts w:asciiTheme="minorHAnsi" w:hAnsiTheme="minorHAnsi" w:cstheme="minorHAnsi"/>
          <w:sz w:val="24"/>
          <w:szCs w:val="24"/>
        </w:rPr>
        <w:t xml:space="preserve"> što najviše ovisi o broju izložaba</w:t>
      </w:r>
      <w:r w:rsidR="00765F29" w:rsidRPr="001F3379">
        <w:rPr>
          <w:rFonts w:asciiTheme="minorHAnsi" w:hAnsiTheme="minorHAnsi" w:cstheme="minorHAnsi"/>
          <w:sz w:val="24"/>
          <w:szCs w:val="24"/>
        </w:rPr>
        <w:t xml:space="preserve">. </w:t>
      </w:r>
      <w:r w:rsidRPr="001F3379">
        <w:rPr>
          <w:rFonts w:asciiTheme="minorHAnsi" w:hAnsiTheme="minorHAnsi" w:cstheme="minorHAnsi"/>
          <w:sz w:val="24"/>
          <w:szCs w:val="24"/>
        </w:rPr>
        <w:t>Korištenje usluge studentskog servisa pridonosi uštedi u poslovanju.</w:t>
      </w:r>
      <w:r w:rsidR="007A7F22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260181" w:rsidRPr="001F3379">
        <w:rPr>
          <w:rFonts w:asciiTheme="minorHAnsi" w:hAnsiTheme="minorHAnsi" w:cstheme="minorHAnsi"/>
          <w:sz w:val="24"/>
          <w:szCs w:val="24"/>
        </w:rPr>
        <w:t xml:space="preserve">Vlastiti prihodi </w:t>
      </w:r>
      <w:r w:rsidR="002610A2" w:rsidRPr="001F3379">
        <w:rPr>
          <w:rFonts w:asciiTheme="minorHAnsi" w:hAnsiTheme="minorHAnsi" w:cstheme="minorHAnsi"/>
          <w:sz w:val="24"/>
          <w:szCs w:val="24"/>
        </w:rPr>
        <w:t>su manji u odnosu na 2017. godinu kada je planirano održavanje IV. međunarodnog arheološkog kolokvija.</w:t>
      </w:r>
      <w:r w:rsidR="00B173C1" w:rsidRPr="001F3379">
        <w:rPr>
          <w:rFonts w:asciiTheme="minorHAnsi" w:hAnsiTheme="minorHAnsi" w:cstheme="minorHAnsi"/>
          <w:sz w:val="24"/>
          <w:szCs w:val="24"/>
        </w:rPr>
        <w:t xml:space="preserve"> Troškovi se u istom iznosu planiraju i projekcijski za razdoblje 201</w:t>
      </w:r>
      <w:r w:rsidR="002610A2" w:rsidRPr="001F3379">
        <w:rPr>
          <w:rFonts w:asciiTheme="minorHAnsi" w:hAnsiTheme="minorHAnsi" w:cstheme="minorHAnsi"/>
          <w:sz w:val="24"/>
          <w:szCs w:val="24"/>
        </w:rPr>
        <w:t>9</w:t>
      </w:r>
      <w:r w:rsidR="00B173C1" w:rsidRPr="001F3379">
        <w:rPr>
          <w:rFonts w:asciiTheme="minorHAnsi" w:hAnsiTheme="minorHAnsi" w:cstheme="minorHAnsi"/>
          <w:sz w:val="24"/>
          <w:szCs w:val="24"/>
        </w:rPr>
        <w:t>. i 20</w:t>
      </w:r>
      <w:r w:rsidR="002610A2" w:rsidRPr="001F3379">
        <w:rPr>
          <w:rFonts w:asciiTheme="minorHAnsi" w:hAnsiTheme="minorHAnsi" w:cstheme="minorHAnsi"/>
          <w:sz w:val="24"/>
          <w:szCs w:val="24"/>
        </w:rPr>
        <w:t>20</w:t>
      </w:r>
      <w:r w:rsidR="00B173C1" w:rsidRPr="001F3379">
        <w:rPr>
          <w:rFonts w:asciiTheme="minorHAnsi" w:hAnsiTheme="minorHAnsi" w:cstheme="minorHAnsi"/>
          <w:sz w:val="24"/>
          <w:szCs w:val="24"/>
        </w:rPr>
        <w:t>. godine.</w:t>
      </w:r>
    </w:p>
    <w:p w14:paraId="3D3B7C68" w14:textId="4695753D" w:rsidR="002727F9" w:rsidRPr="00195981" w:rsidRDefault="00C820A1" w:rsidP="002727F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95981">
        <w:rPr>
          <w:rFonts w:asciiTheme="minorHAnsi" w:hAnsiTheme="minorHAnsi" w:cstheme="minorHAnsi"/>
          <w:sz w:val="24"/>
          <w:szCs w:val="24"/>
        </w:rPr>
        <w:t>Za potrebe</w:t>
      </w:r>
      <w:r w:rsidR="00052038" w:rsidRPr="00195981">
        <w:rPr>
          <w:rFonts w:asciiTheme="minorHAnsi" w:hAnsiTheme="minorHAnsi" w:cstheme="minorHAnsi"/>
          <w:sz w:val="24"/>
          <w:szCs w:val="24"/>
        </w:rPr>
        <w:t xml:space="preserve"> čuvanja izložbe i pružanja informacija u Kućici od Ribari, i</w:t>
      </w:r>
      <w:r w:rsidR="002727F9" w:rsidRPr="00195981">
        <w:rPr>
          <w:rFonts w:asciiTheme="minorHAnsi" w:hAnsiTheme="minorHAnsi" w:cstheme="minorHAnsi"/>
          <w:sz w:val="24"/>
          <w:szCs w:val="24"/>
        </w:rPr>
        <w:t>zmjene se odnose na</w:t>
      </w:r>
      <w:r w:rsidR="00736288" w:rsidRPr="00195981">
        <w:rPr>
          <w:rFonts w:asciiTheme="minorHAnsi" w:hAnsiTheme="minorHAnsi" w:cstheme="minorHAnsi"/>
          <w:sz w:val="24"/>
          <w:szCs w:val="24"/>
        </w:rPr>
        <w:t xml:space="preserve"> smanjenje te</w:t>
      </w:r>
      <w:r w:rsidR="002727F9" w:rsidRPr="00195981">
        <w:rPr>
          <w:rFonts w:asciiTheme="minorHAnsi" w:hAnsiTheme="minorHAnsi" w:cstheme="minorHAnsi"/>
          <w:sz w:val="24"/>
          <w:szCs w:val="24"/>
        </w:rPr>
        <w:t xml:space="preserve"> preraspodjelu sredstava na postojećim pozicijama </w:t>
      </w:r>
      <w:r w:rsidR="00CD7342" w:rsidRPr="00195981">
        <w:rPr>
          <w:rFonts w:asciiTheme="minorHAnsi" w:hAnsiTheme="minorHAnsi" w:cstheme="minorHAnsi"/>
          <w:sz w:val="24"/>
          <w:szCs w:val="24"/>
        </w:rPr>
        <w:t>unutar aktivnosti kako slijedi;</w:t>
      </w:r>
    </w:p>
    <w:p w14:paraId="2E207D92" w14:textId="47568CAF" w:rsidR="00E627B9" w:rsidRPr="00195981" w:rsidRDefault="00C72DF1" w:rsidP="00E627B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95981">
        <w:rPr>
          <w:rFonts w:asciiTheme="minorHAnsi" w:hAnsiTheme="minorHAnsi" w:cstheme="minorHAnsi"/>
          <w:b/>
          <w:sz w:val="24"/>
          <w:szCs w:val="24"/>
        </w:rPr>
        <w:t>Do smanjenja dolazi na slijedeć</w:t>
      </w:r>
      <w:r w:rsidR="0062578C">
        <w:rPr>
          <w:rFonts w:asciiTheme="minorHAnsi" w:hAnsiTheme="minorHAnsi" w:cstheme="minorHAnsi"/>
          <w:b/>
          <w:sz w:val="24"/>
          <w:szCs w:val="24"/>
        </w:rPr>
        <w:t>im pozicijama</w:t>
      </w:r>
      <w:r w:rsidR="00E627B9" w:rsidRPr="00195981">
        <w:rPr>
          <w:rFonts w:asciiTheme="minorHAnsi" w:hAnsiTheme="minorHAnsi" w:cstheme="minorHAnsi"/>
          <w:b/>
          <w:sz w:val="24"/>
          <w:szCs w:val="24"/>
        </w:rPr>
        <w:t>:</w:t>
      </w:r>
    </w:p>
    <w:p w14:paraId="0D77309F" w14:textId="77777777" w:rsidR="00195981" w:rsidRDefault="00195981" w:rsidP="00E627B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825"/>
        <w:gridCol w:w="6903"/>
        <w:gridCol w:w="1530"/>
      </w:tblGrid>
      <w:tr w:rsidR="00195981" w14:paraId="220AB643" w14:textId="77777777" w:rsidTr="003C2356">
        <w:tc>
          <w:tcPr>
            <w:tcW w:w="1198" w:type="dxa"/>
          </w:tcPr>
          <w:p w14:paraId="1068601E" w14:textId="7358F5A8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R3868100</w:t>
            </w:r>
          </w:p>
        </w:tc>
        <w:tc>
          <w:tcPr>
            <w:tcW w:w="825" w:type="dxa"/>
          </w:tcPr>
          <w:p w14:paraId="0F3C11EE" w14:textId="44C9D17C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32372</w:t>
            </w:r>
          </w:p>
        </w:tc>
        <w:tc>
          <w:tcPr>
            <w:tcW w:w="6903" w:type="dxa"/>
          </w:tcPr>
          <w:p w14:paraId="0E887F53" w14:textId="011E4C31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Ugovori o djelu</w:t>
            </w:r>
          </w:p>
        </w:tc>
        <w:tc>
          <w:tcPr>
            <w:tcW w:w="1530" w:type="dxa"/>
          </w:tcPr>
          <w:p w14:paraId="25895EE8" w14:textId="47566E7E" w:rsidR="00195981" w:rsidRPr="00195981" w:rsidRDefault="00195981" w:rsidP="0019598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-2.106,98 kn</w:t>
            </w:r>
          </w:p>
        </w:tc>
      </w:tr>
      <w:tr w:rsidR="00195981" w14:paraId="2385F004" w14:textId="77777777" w:rsidTr="003C2356">
        <w:tc>
          <w:tcPr>
            <w:tcW w:w="1198" w:type="dxa"/>
          </w:tcPr>
          <w:p w14:paraId="0FFEE2DD" w14:textId="4F02E0DD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R9865100</w:t>
            </w:r>
          </w:p>
        </w:tc>
        <w:tc>
          <w:tcPr>
            <w:tcW w:w="825" w:type="dxa"/>
          </w:tcPr>
          <w:p w14:paraId="4051E671" w14:textId="1084B7A7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32339</w:t>
            </w:r>
          </w:p>
        </w:tc>
        <w:tc>
          <w:tcPr>
            <w:tcW w:w="6903" w:type="dxa"/>
          </w:tcPr>
          <w:p w14:paraId="210252B2" w14:textId="1DA9F145" w:rsidR="00195981" w:rsidRPr="00195981" w:rsidRDefault="00195981" w:rsidP="00E627B9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Ostale usluge promidžbe i informiranja</w:t>
            </w:r>
          </w:p>
        </w:tc>
        <w:tc>
          <w:tcPr>
            <w:tcW w:w="1530" w:type="dxa"/>
          </w:tcPr>
          <w:p w14:paraId="712B41BD" w14:textId="285ED872" w:rsidR="00195981" w:rsidRPr="00195981" w:rsidRDefault="00195981" w:rsidP="0019598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-3.000,00 kn</w:t>
            </w:r>
          </w:p>
        </w:tc>
      </w:tr>
      <w:tr w:rsidR="00195981" w14:paraId="5924ADC8" w14:textId="77777777" w:rsidTr="003C2356">
        <w:tc>
          <w:tcPr>
            <w:tcW w:w="1198" w:type="dxa"/>
          </w:tcPr>
          <w:p w14:paraId="645582C5" w14:textId="24488BCE" w:rsidR="00195981" w:rsidRPr="00195981" w:rsidRDefault="00195981" w:rsidP="0019598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R9869100</w:t>
            </w:r>
          </w:p>
        </w:tc>
        <w:tc>
          <w:tcPr>
            <w:tcW w:w="825" w:type="dxa"/>
          </w:tcPr>
          <w:p w14:paraId="3F86BE0C" w14:textId="1A08C205" w:rsidR="00195981" w:rsidRPr="00195981" w:rsidRDefault="00195981" w:rsidP="0019598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32377</w:t>
            </w:r>
          </w:p>
        </w:tc>
        <w:tc>
          <w:tcPr>
            <w:tcW w:w="6903" w:type="dxa"/>
          </w:tcPr>
          <w:p w14:paraId="2F359D37" w14:textId="5D080258" w:rsidR="00195981" w:rsidRPr="00195981" w:rsidRDefault="00195981" w:rsidP="00195981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195981">
              <w:rPr>
                <w:rFonts w:asciiTheme="minorHAnsi" w:hAnsiTheme="minorHAnsi" w:cstheme="minorHAnsi"/>
                <w:sz w:val="24"/>
                <w:szCs w:val="24"/>
              </w:rPr>
              <w:t>Usluge agencija, studentskog servisa(prijepisi, prijevodi i drugo)</w:t>
            </w:r>
          </w:p>
        </w:tc>
        <w:tc>
          <w:tcPr>
            <w:tcW w:w="1530" w:type="dxa"/>
          </w:tcPr>
          <w:p w14:paraId="36DD0C11" w14:textId="6FA33A76" w:rsidR="00195981" w:rsidRPr="00195981" w:rsidRDefault="00195981" w:rsidP="00195981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</w:tbl>
    <w:p w14:paraId="209E27F7" w14:textId="77777777" w:rsidR="00195981" w:rsidRPr="001F3379" w:rsidRDefault="00195981" w:rsidP="00E627B9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F7E1113" w14:textId="039E3399" w:rsidR="00C72DF1" w:rsidRPr="00195981" w:rsidRDefault="00EE46E0" w:rsidP="00C72DF1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195981">
        <w:rPr>
          <w:rFonts w:asciiTheme="minorHAnsi" w:hAnsiTheme="minorHAnsi" w:cstheme="minorHAnsi"/>
          <w:sz w:val="24"/>
          <w:szCs w:val="24"/>
        </w:rPr>
        <w:tab/>
      </w:r>
      <w:r w:rsidR="00C72DF1" w:rsidRPr="00195981">
        <w:rPr>
          <w:rFonts w:asciiTheme="minorHAnsi" w:hAnsiTheme="minorHAnsi" w:cstheme="minorHAnsi"/>
          <w:sz w:val="24"/>
          <w:szCs w:val="24"/>
        </w:rPr>
        <w:tab/>
      </w:r>
      <w:r w:rsidR="00C72DF1" w:rsidRPr="00195981">
        <w:rPr>
          <w:rFonts w:asciiTheme="minorHAnsi" w:hAnsiTheme="minorHAnsi" w:cstheme="minorHAnsi"/>
          <w:sz w:val="24"/>
          <w:szCs w:val="24"/>
        </w:rPr>
        <w:tab/>
      </w:r>
      <w:r w:rsidR="00C72DF1" w:rsidRPr="00195981">
        <w:rPr>
          <w:rFonts w:asciiTheme="minorHAnsi" w:hAnsiTheme="minorHAnsi" w:cstheme="minorHAnsi"/>
          <w:sz w:val="24"/>
          <w:szCs w:val="24"/>
        </w:rPr>
        <w:tab/>
      </w:r>
      <w:r w:rsidR="00C72DF1" w:rsidRPr="00195981">
        <w:rPr>
          <w:rFonts w:asciiTheme="minorHAnsi" w:hAnsiTheme="minorHAnsi" w:cstheme="minorHAnsi"/>
          <w:sz w:val="24"/>
          <w:szCs w:val="24"/>
        </w:rPr>
        <w:tab/>
      </w:r>
    </w:p>
    <w:p w14:paraId="0FCE9D6B" w14:textId="34D8B410" w:rsidR="00BD54B2" w:rsidRPr="001F3379" w:rsidRDefault="00BD54B2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>Održavanje izložbenih prostora</w:t>
      </w:r>
      <w:r w:rsidR="00052038" w:rsidRPr="001F3379">
        <w:rPr>
          <w:rFonts w:asciiTheme="minorHAnsi" w:hAnsiTheme="minorHAnsi" w:cstheme="minorHAnsi"/>
          <w:sz w:val="24"/>
          <w:szCs w:val="24"/>
        </w:rPr>
        <w:t xml:space="preserve"> predstavlja potrebu</w:t>
      </w:r>
      <w:r w:rsidRPr="001F3379">
        <w:rPr>
          <w:rFonts w:asciiTheme="minorHAnsi" w:hAnsiTheme="minorHAnsi" w:cstheme="minorHAnsi"/>
          <w:sz w:val="24"/>
          <w:szCs w:val="24"/>
        </w:rPr>
        <w:t xml:space="preserve"> održavanja prostora</w:t>
      </w:r>
      <w:r w:rsidR="00052038" w:rsidRPr="001F3379">
        <w:rPr>
          <w:rFonts w:asciiTheme="minorHAnsi" w:hAnsiTheme="minorHAnsi" w:cstheme="minorHAnsi"/>
          <w:sz w:val="24"/>
          <w:szCs w:val="24"/>
        </w:rPr>
        <w:t xml:space="preserve"> te se</w:t>
      </w:r>
      <w:r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052038" w:rsidRPr="001F3379">
        <w:rPr>
          <w:rFonts w:asciiTheme="minorHAnsi" w:hAnsiTheme="minorHAnsi" w:cstheme="minorHAnsi"/>
          <w:sz w:val="24"/>
          <w:szCs w:val="24"/>
        </w:rPr>
        <w:t>troškovi planiraju  projekcijski za razdoblje od 2019. do 2020. godine prema</w:t>
      </w:r>
      <w:r w:rsidRPr="001F3379">
        <w:rPr>
          <w:rFonts w:asciiTheme="minorHAnsi" w:hAnsiTheme="minorHAnsi" w:cstheme="minorHAnsi"/>
          <w:sz w:val="24"/>
          <w:szCs w:val="24"/>
        </w:rPr>
        <w:t xml:space="preserve"> dosadašnjim rashodima </w:t>
      </w:r>
      <w:r w:rsidR="00052038" w:rsidRPr="001F3379">
        <w:rPr>
          <w:rFonts w:asciiTheme="minorHAnsi" w:hAnsiTheme="minorHAnsi" w:cstheme="minorHAnsi"/>
          <w:sz w:val="24"/>
          <w:szCs w:val="24"/>
        </w:rPr>
        <w:t>iz</w:t>
      </w:r>
      <w:r w:rsidR="00E8748E" w:rsidRPr="001F3379">
        <w:rPr>
          <w:rFonts w:asciiTheme="minorHAnsi" w:hAnsiTheme="minorHAnsi" w:cstheme="minorHAnsi"/>
          <w:sz w:val="24"/>
          <w:szCs w:val="24"/>
        </w:rPr>
        <w:t xml:space="preserve"> 201</w:t>
      </w:r>
      <w:r w:rsidR="002610A2" w:rsidRPr="001F3379">
        <w:rPr>
          <w:rFonts w:asciiTheme="minorHAnsi" w:hAnsiTheme="minorHAnsi" w:cstheme="minorHAnsi"/>
          <w:sz w:val="24"/>
          <w:szCs w:val="24"/>
        </w:rPr>
        <w:t>7</w:t>
      </w:r>
      <w:r w:rsidR="00052038" w:rsidRPr="001F3379">
        <w:rPr>
          <w:rFonts w:asciiTheme="minorHAnsi" w:hAnsiTheme="minorHAnsi" w:cstheme="minorHAnsi"/>
          <w:sz w:val="24"/>
          <w:szCs w:val="24"/>
        </w:rPr>
        <w:t>.</w:t>
      </w:r>
      <w:r w:rsidR="001F3379" w:rsidRPr="001F3379">
        <w:rPr>
          <w:rFonts w:asciiTheme="minorHAnsi" w:hAnsiTheme="minorHAnsi" w:cstheme="minorHAnsi"/>
          <w:sz w:val="24"/>
          <w:szCs w:val="24"/>
        </w:rPr>
        <w:t xml:space="preserve"> U</w:t>
      </w:r>
      <w:r w:rsidR="00736288" w:rsidRPr="001F3379">
        <w:rPr>
          <w:rFonts w:asciiTheme="minorHAnsi" w:hAnsiTheme="minorHAnsi" w:cstheme="minorHAnsi"/>
          <w:sz w:val="24"/>
          <w:szCs w:val="24"/>
        </w:rPr>
        <w:t>nutar ove aktivnosti dolazi do preraspodjele sredstava.</w:t>
      </w:r>
    </w:p>
    <w:p w14:paraId="48D2AE72" w14:textId="3C7C2EB2" w:rsidR="00BF4D90" w:rsidRDefault="00BF4D90" w:rsidP="00BF4D90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 xml:space="preserve">Do </w:t>
      </w:r>
      <w:r w:rsidR="001F3379" w:rsidRPr="001F3379">
        <w:rPr>
          <w:rFonts w:asciiTheme="minorHAnsi" w:hAnsiTheme="minorHAnsi" w:cstheme="minorHAnsi"/>
          <w:b/>
          <w:sz w:val="24"/>
          <w:szCs w:val="24"/>
        </w:rPr>
        <w:t>smanjenja</w:t>
      </w:r>
      <w:r w:rsidRPr="001F3379">
        <w:rPr>
          <w:rFonts w:asciiTheme="minorHAnsi" w:hAnsiTheme="minorHAnsi" w:cstheme="minorHAnsi"/>
          <w:b/>
          <w:sz w:val="24"/>
          <w:szCs w:val="24"/>
        </w:rPr>
        <w:t xml:space="preserve"> dolazi na slijedeć</w:t>
      </w:r>
      <w:r w:rsidR="0062578C">
        <w:rPr>
          <w:rFonts w:asciiTheme="minorHAnsi" w:hAnsiTheme="minorHAnsi" w:cstheme="minorHAnsi"/>
          <w:b/>
          <w:sz w:val="24"/>
          <w:szCs w:val="24"/>
        </w:rPr>
        <w:t>oj</w:t>
      </w:r>
      <w:r w:rsidRPr="001F3379">
        <w:rPr>
          <w:rFonts w:asciiTheme="minorHAnsi" w:hAnsiTheme="minorHAnsi" w:cstheme="minorHAnsi"/>
          <w:b/>
          <w:sz w:val="24"/>
          <w:szCs w:val="24"/>
        </w:rPr>
        <w:t xml:space="preserve"> pozicij</w:t>
      </w:r>
      <w:r w:rsidR="0062578C">
        <w:rPr>
          <w:rFonts w:asciiTheme="minorHAnsi" w:hAnsiTheme="minorHAnsi" w:cstheme="minorHAnsi"/>
          <w:b/>
          <w:sz w:val="24"/>
          <w:szCs w:val="24"/>
        </w:rPr>
        <w:t>i</w:t>
      </w:r>
      <w:r w:rsidRPr="001F3379">
        <w:rPr>
          <w:rFonts w:asciiTheme="minorHAnsi" w:hAnsiTheme="minorHAnsi" w:cstheme="minorHAnsi"/>
          <w:b/>
          <w:sz w:val="24"/>
          <w:szCs w:val="24"/>
        </w:rPr>
        <w:t>:</w:t>
      </w:r>
    </w:p>
    <w:p w14:paraId="2D5648FE" w14:textId="77777777" w:rsidR="001F3379" w:rsidRPr="001F3379" w:rsidRDefault="001F3379" w:rsidP="00BF4D90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9"/>
        <w:gridCol w:w="825"/>
        <w:gridCol w:w="6902"/>
        <w:gridCol w:w="1530"/>
      </w:tblGrid>
      <w:tr w:rsidR="001F3379" w:rsidRPr="001F3379" w14:paraId="3EC53641" w14:textId="77777777" w:rsidTr="001F3379">
        <w:tc>
          <w:tcPr>
            <w:tcW w:w="1199" w:type="dxa"/>
          </w:tcPr>
          <w:p w14:paraId="48251815" w14:textId="77898C8C" w:rsidR="001F3379" w:rsidRPr="001F3379" w:rsidRDefault="001F3379" w:rsidP="00BF4D9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R3874100</w:t>
            </w:r>
          </w:p>
        </w:tc>
        <w:tc>
          <w:tcPr>
            <w:tcW w:w="825" w:type="dxa"/>
          </w:tcPr>
          <w:p w14:paraId="5219C541" w14:textId="76A48E34" w:rsidR="001F3379" w:rsidRPr="001F3379" w:rsidRDefault="001F3379" w:rsidP="00BF4D90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32241</w:t>
            </w:r>
          </w:p>
        </w:tc>
        <w:tc>
          <w:tcPr>
            <w:tcW w:w="6902" w:type="dxa"/>
          </w:tcPr>
          <w:p w14:paraId="4014C885" w14:textId="77777777" w:rsidR="001F3379" w:rsidRPr="001F3379" w:rsidRDefault="001F3379" w:rsidP="001F337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Materijal i dijelovi za tekuće i investicijsko </w:t>
            </w:r>
          </w:p>
          <w:p w14:paraId="41B13078" w14:textId="785D65E3" w:rsidR="001F3379" w:rsidRPr="001F3379" w:rsidRDefault="001F3379" w:rsidP="001F3379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 xml:space="preserve">održavanje </w:t>
            </w:r>
            <w:proofErr w:type="spellStart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građ</w:t>
            </w:r>
            <w:proofErr w:type="spellEnd"/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. objekata</w:t>
            </w: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1530" w:type="dxa"/>
          </w:tcPr>
          <w:p w14:paraId="459D4DF9" w14:textId="456C301A" w:rsidR="001F3379" w:rsidRPr="001F3379" w:rsidRDefault="001F3379" w:rsidP="001F3379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-1.000,00 kn</w:t>
            </w:r>
          </w:p>
        </w:tc>
      </w:tr>
    </w:tbl>
    <w:p w14:paraId="44789F04" w14:textId="77777777" w:rsidR="001F3379" w:rsidRPr="001F3379" w:rsidRDefault="001F3379" w:rsidP="00BF4D90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F175D3A" w14:textId="77777777" w:rsidR="001F3379" w:rsidRDefault="00BF4D90" w:rsidP="001F3379">
      <w:pPr>
        <w:pStyle w:val="NoSpacing"/>
        <w:rPr>
          <w:rFonts w:asciiTheme="minorHAnsi" w:hAnsiTheme="minorHAnsi" w:cstheme="minorHAnsi"/>
        </w:rPr>
      </w:pPr>
      <w:r w:rsidRPr="001F3379">
        <w:rPr>
          <w:rFonts w:asciiTheme="minorHAnsi" w:hAnsiTheme="minorHAnsi" w:cstheme="minorHAnsi"/>
        </w:rPr>
        <w:tab/>
      </w:r>
    </w:p>
    <w:p w14:paraId="451CAAEA" w14:textId="77777777" w:rsidR="00981D23" w:rsidRDefault="00981D23" w:rsidP="001F3379">
      <w:pPr>
        <w:pStyle w:val="NoSpacing"/>
        <w:ind w:firstLine="708"/>
        <w:rPr>
          <w:rFonts w:asciiTheme="minorHAnsi" w:hAnsiTheme="minorHAnsi" w:cstheme="minorHAnsi"/>
          <w:b/>
          <w:sz w:val="24"/>
          <w:szCs w:val="24"/>
        </w:rPr>
      </w:pPr>
    </w:p>
    <w:p w14:paraId="3EA1E33E" w14:textId="2FFAD726" w:rsidR="001F3379" w:rsidRDefault="001F3379" w:rsidP="001F3379">
      <w:pPr>
        <w:pStyle w:val="NoSpacing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lastRenderedPageBreak/>
        <w:t>Do povećanja dolazi na slijedećim pozicijama:</w:t>
      </w:r>
      <w:r w:rsidR="00BF4D90" w:rsidRPr="001F3379">
        <w:rPr>
          <w:rFonts w:asciiTheme="minorHAnsi" w:hAnsiTheme="minorHAnsi" w:cstheme="minorHAnsi"/>
          <w:b/>
          <w:sz w:val="24"/>
          <w:szCs w:val="24"/>
        </w:rPr>
        <w:tab/>
      </w:r>
    </w:p>
    <w:p w14:paraId="16ED7369" w14:textId="77777777" w:rsidR="001F3379" w:rsidRDefault="001F3379" w:rsidP="001F3379">
      <w:pPr>
        <w:pStyle w:val="NoSpacing"/>
        <w:ind w:firstLine="708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825"/>
        <w:gridCol w:w="6903"/>
        <w:gridCol w:w="1530"/>
      </w:tblGrid>
      <w:tr w:rsidR="001F3379" w14:paraId="3B35888B" w14:textId="77777777" w:rsidTr="001F3379">
        <w:tc>
          <w:tcPr>
            <w:tcW w:w="1198" w:type="dxa"/>
          </w:tcPr>
          <w:p w14:paraId="4BCC133A" w14:textId="47DDF9E2" w:rsidR="001F3379" w:rsidRDefault="001F3379" w:rsidP="001F337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R3875100</w:t>
            </w:r>
          </w:p>
        </w:tc>
        <w:tc>
          <w:tcPr>
            <w:tcW w:w="825" w:type="dxa"/>
          </w:tcPr>
          <w:p w14:paraId="6F0A81F1" w14:textId="0D4F80F6" w:rsidR="001F3379" w:rsidRDefault="001F3379" w:rsidP="001F337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32242</w:t>
            </w:r>
          </w:p>
        </w:tc>
        <w:tc>
          <w:tcPr>
            <w:tcW w:w="6903" w:type="dxa"/>
          </w:tcPr>
          <w:p w14:paraId="0127EDA5" w14:textId="3160D040" w:rsidR="001F3379" w:rsidRDefault="001F3379" w:rsidP="001F3379">
            <w:pPr>
              <w:pStyle w:val="NoSpacing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Materijal i dijelovi za tekuće i investicijsko održavanje postrojenja i opreme</w:t>
            </w:r>
          </w:p>
        </w:tc>
        <w:tc>
          <w:tcPr>
            <w:tcW w:w="1530" w:type="dxa"/>
          </w:tcPr>
          <w:p w14:paraId="73D4866A" w14:textId="3E75B335" w:rsidR="001F3379" w:rsidRDefault="001F3379" w:rsidP="001F3379">
            <w:pPr>
              <w:pStyle w:val="NoSpacing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1F3379">
              <w:rPr>
                <w:rFonts w:asciiTheme="minorHAnsi" w:hAnsiTheme="minorHAnsi" w:cstheme="minorHAnsi"/>
                <w:sz w:val="24"/>
                <w:szCs w:val="24"/>
              </w:rPr>
              <w:t>+1.000,00 Kn</w:t>
            </w:r>
          </w:p>
        </w:tc>
      </w:tr>
    </w:tbl>
    <w:p w14:paraId="557B2481" w14:textId="22FC2847" w:rsidR="00BF4D90" w:rsidRPr="001F3379" w:rsidRDefault="00BF4D90" w:rsidP="001F3379">
      <w:pPr>
        <w:pStyle w:val="NoSpacing"/>
        <w:ind w:firstLine="708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</w:r>
    </w:p>
    <w:p w14:paraId="26B3421B" w14:textId="540D32EB" w:rsidR="00052038" w:rsidRPr="001F3379" w:rsidRDefault="00BF4D90" w:rsidP="001F3379">
      <w:pPr>
        <w:pStyle w:val="NoSpacing"/>
        <w:rPr>
          <w:rFonts w:asciiTheme="minorHAnsi" w:hAnsiTheme="minorHAnsi" w:cstheme="minorHAnsi"/>
          <w:sz w:val="24"/>
          <w:szCs w:val="24"/>
          <w:highlight w:val="yellow"/>
        </w:rPr>
      </w:pPr>
      <w:r w:rsidRPr="001F3379">
        <w:rPr>
          <w:rFonts w:asciiTheme="minorHAnsi" w:hAnsiTheme="minorHAnsi" w:cstheme="minorHAnsi"/>
          <w:sz w:val="24"/>
          <w:szCs w:val="24"/>
        </w:rPr>
        <w:tab/>
      </w:r>
      <w:r w:rsidRPr="001F3379">
        <w:rPr>
          <w:rFonts w:asciiTheme="minorHAnsi" w:hAnsiTheme="minorHAnsi" w:cstheme="minorHAnsi"/>
          <w:sz w:val="24"/>
          <w:szCs w:val="24"/>
        </w:rPr>
        <w:tab/>
        <w:t xml:space="preserve"> </w:t>
      </w:r>
    </w:p>
    <w:p w14:paraId="0479C9FF" w14:textId="662A4C95" w:rsidR="00E8748E" w:rsidRPr="001F3379" w:rsidRDefault="00E8748E" w:rsidP="00CA1F99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>Čuvanje i istraživanje kulturne i prirodne baštine</w:t>
      </w:r>
      <w:r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2610A2" w:rsidRPr="001F3379">
        <w:rPr>
          <w:rFonts w:asciiTheme="minorHAnsi" w:hAnsiTheme="minorHAnsi" w:cstheme="minorHAnsi"/>
          <w:sz w:val="24"/>
          <w:szCs w:val="24"/>
        </w:rPr>
        <w:t xml:space="preserve">ima za cilj očuvanje kulturne i prirodne baštine ovog kraja za buduće naraštaje kao i njena prezentacija široj javnosti kao dijela turističkog proizvoda mjesta. Aktivnost je, između </w:t>
      </w:r>
      <w:r w:rsidR="0054334B" w:rsidRPr="001F3379">
        <w:rPr>
          <w:rFonts w:asciiTheme="minorHAnsi" w:hAnsiTheme="minorHAnsi" w:cstheme="minorHAnsi"/>
          <w:sz w:val="24"/>
          <w:szCs w:val="24"/>
        </w:rPr>
        <w:t xml:space="preserve">ostalog, </w:t>
      </w:r>
      <w:r w:rsidRPr="001F3379">
        <w:rPr>
          <w:rFonts w:asciiTheme="minorHAnsi" w:hAnsiTheme="minorHAnsi" w:cstheme="minorHAnsi"/>
          <w:sz w:val="24"/>
          <w:szCs w:val="24"/>
        </w:rPr>
        <w:t>usmjer</w:t>
      </w:r>
      <w:r w:rsidR="009D03DC" w:rsidRPr="001F3379">
        <w:rPr>
          <w:rFonts w:asciiTheme="minorHAnsi" w:hAnsiTheme="minorHAnsi" w:cstheme="minorHAnsi"/>
          <w:sz w:val="24"/>
          <w:szCs w:val="24"/>
        </w:rPr>
        <w:t>ena</w:t>
      </w:r>
      <w:r w:rsidR="001F3379">
        <w:rPr>
          <w:rFonts w:asciiTheme="minorHAnsi" w:hAnsiTheme="minorHAnsi" w:cstheme="minorHAnsi"/>
          <w:sz w:val="24"/>
          <w:szCs w:val="24"/>
        </w:rPr>
        <w:t xml:space="preserve"> i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 na provođenje </w:t>
      </w:r>
      <w:r w:rsidR="0054334B" w:rsidRPr="001F3379">
        <w:rPr>
          <w:rFonts w:asciiTheme="minorHAnsi" w:hAnsiTheme="minorHAnsi" w:cstheme="minorHAnsi"/>
          <w:sz w:val="24"/>
          <w:szCs w:val="24"/>
        </w:rPr>
        <w:t xml:space="preserve">različitih akcija na Kotoru </w:t>
      </w:r>
      <w:r w:rsidR="006A0242" w:rsidRPr="001F3379">
        <w:rPr>
          <w:rFonts w:asciiTheme="minorHAnsi" w:hAnsiTheme="minorHAnsi" w:cstheme="minorHAnsi"/>
          <w:sz w:val="24"/>
          <w:szCs w:val="24"/>
        </w:rPr>
        <w:t>s</w:t>
      </w:r>
      <w:r w:rsidRPr="001F3379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1F3379">
        <w:rPr>
          <w:rFonts w:asciiTheme="minorHAnsi" w:hAnsiTheme="minorHAnsi" w:cstheme="minorHAnsi"/>
          <w:sz w:val="24"/>
          <w:szCs w:val="24"/>
        </w:rPr>
        <w:t>em</w:t>
      </w:r>
      <w:r w:rsidRPr="001F3379">
        <w:rPr>
          <w:rFonts w:asciiTheme="minorHAnsi" w:hAnsiTheme="minorHAnsi" w:cstheme="minorHAnsi"/>
          <w:sz w:val="24"/>
          <w:szCs w:val="24"/>
        </w:rPr>
        <w:t xml:space="preserve"> isticanja spomeničke vrijednosti gromača, održavanja postojećih gromača etno zone Kotor</w:t>
      </w:r>
      <w:r w:rsidR="006A0242" w:rsidRPr="001F3379">
        <w:rPr>
          <w:rFonts w:asciiTheme="minorHAnsi" w:hAnsiTheme="minorHAnsi" w:cstheme="minorHAnsi"/>
          <w:sz w:val="24"/>
          <w:szCs w:val="24"/>
        </w:rPr>
        <w:t>,</w:t>
      </w:r>
      <w:r w:rsidRPr="001F3379">
        <w:rPr>
          <w:rFonts w:asciiTheme="minorHAnsi" w:hAnsiTheme="minorHAnsi" w:cstheme="minorHAnsi"/>
          <w:sz w:val="24"/>
          <w:szCs w:val="24"/>
        </w:rPr>
        <w:t xml:space="preserve"> kao i edukacije stanovništva </w:t>
      </w:r>
      <w:r w:rsidR="006A0242" w:rsidRPr="001F3379">
        <w:rPr>
          <w:rFonts w:asciiTheme="minorHAnsi" w:hAnsiTheme="minorHAnsi" w:cstheme="minorHAnsi"/>
          <w:sz w:val="24"/>
          <w:szCs w:val="24"/>
        </w:rPr>
        <w:t>s</w:t>
      </w:r>
      <w:r w:rsidRPr="001F3379">
        <w:rPr>
          <w:rFonts w:asciiTheme="minorHAnsi" w:hAnsiTheme="minorHAnsi" w:cstheme="minorHAnsi"/>
          <w:sz w:val="24"/>
          <w:szCs w:val="24"/>
        </w:rPr>
        <w:t xml:space="preserve"> cilj</w:t>
      </w:r>
      <w:r w:rsidR="006A0242" w:rsidRPr="001F3379">
        <w:rPr>
          <w:rFonts w:asciiTheme="minorHAnsi" w:hAnsiTheme="minorHAnsi" w:cstheme="minorHAnsi"/>
          <w:sz w:val="24"/>
          <w:szCs w:val="24"/>
        </w:rPr>
        <w:t>em</w:t>
      </w:r>
      <w:r w:rsidRPr="001F3379">
        <w:rPr>
          <w:rFonts w:asciiTheme="minorHAnsi" w:hAnsiTheme="minorHAnsi" w:cstheme="minorHAnsi"/>
          <w:sz w:val="24"/>
          <w:szCs w:val="24"/>
        </w:rPr>
        <w:t xml:space="preserve"> provođenja muzejske pedagogije.</w:t>
      </w:r>
      <w:r w:rsidR="0054334B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>Za 201</w:t>
      </w:r>
      <w:r w:rsidR="0054334B" w:rsidRPr="001F3379">
        <w:rPr>
          <w:rFonts w:asciiTheme="minorHAnsi" w:hAnsiTheme="minorHAnsi" w:cstheme="minorHAnsi"/>
          <w:sz w:val="24"/>
          <w:szCs w:val="24"/>
        </w:rPr>
        <w:t>9</w:t>
      </w:r>
      <w:r w:rsidRPr="001F3379">
        <w:rPr>
          <w:rFonts w:asciiTheme="minorHAnsi" w:hAnsiTheme="minorHAnsi" w:cstheme="minorHAnsi"/>
          <w:sz w:val="24"/>
          <w:szCs w:val="24"/>
        </w:rPr>
        <w:t>. i 20</w:t>
      </w:r>
      <w:r w:rsidR="0054334B" w:rsidRPr="001F3379">
        <w:rPr>
          <w:rFonts w:asciiTheme="minorHAnsi" w:hAnsiTheme="minorHAnsi" w:cstheme="minorHAnsi"/>
          <w:sz w:val="24"/>
          <w:szCs w:val="24"/>
        </w:rPr>
        <w:t>20</w:t>
      </w:r>
      <w:r w:rsidR="003E6760" w:rsidRPr="001F3379">
        <w:rPr>
          <w:rFonts w:asciiTheme="minorHAnsi" w:hAnsiTheme="minorHAnsi" w:cstheme="minorHAnsi"/>
          <w:sz w:val="24"/>
          <w:szCs w:val="24"/>
        </w:rPr>
        <w:t>.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 xml:space="preserve">godinu planiraju se kontinuirani troškovi istraživanja, restauracije i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. </w:t>
      </w:r>
      <w:r w:rsidR="001F3379">
        <w:rPr>
          <w:rFonts w:asciiTheme="minorHAnsi" w:hAnsiTheme="minorHAnsi" w:cstheme="minorHAnsi"/>
          <w:sz w:val="24"/>
          <w:szCs w:val="24"/>
        </w:rPr>
        <w:t>Kod ove aktivnosti nema promjena.</w:t>
      </w:r>
    </w:p>
    <w:p w14:paraId="5C03B7F5" w14:textId="77777777" w:rsidR="005A7D0F" w:rsidRPr="001F3379" w:rsidRDefault="005A7D0F" w:rsidP="00180B4E">
      <w:pPr>
        <w:spacing w:after="0" w:line="240" w:lineRule="auto"/>
        <w:jc w:val="both"/>
        <w:rPr>
          <w:rFonts w:asciiTheme="minorHAnsi" w:hAnsiTheme="minorHAnsi" w:cstheme="minorHAnsi"/>
          <w:b/>
          <w:i/>
          <w:sz w:val="24"/>
          <w:szCs w:val="24"/>
          <w:highlight w:val="yellow"/>
        </w:rPr>
      </w:pPr>
    </w:p>
    <w:p w14:paraId="315E8E6E" w14:textId="436F9A4B" w:rsidR="00D57C60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b/>
          <w:i/>
          <w:sz w:val="24"/>
          <w:szCs w:val="24"/>
        </w:rPr>
        <w:t>Manifestacije u svezi kulturne i prirodne baštine</w:t>
      </w:r>
      <w:r w:rsidRPr="001F3379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="00744E48" w:rsidRPr="001F3379">
        <w:rPr>
          <w:rFonts w:asciiTheme="minorHAnsi" w:hAnsiTheme="minorHAnsi" w:cstheme="minorHAnsi"/>
          <w:sz w:val="24"/>
          <w:szCs w:val="24"/>
        </w:rPr>
        <w:t>odnose se na otv</w:t>
      </w:r>
      <w:r w:rsidR="008621BC" w:rsidRPr="001F3379">
        <w:rPr>
          <w:rFonts w:asciiTheme="minorHAnsi" w:hAnsiTheme="minorHAnsi" w:cstheme="minorHAnsi"/>
          <w:sz w:val="24"/>
          <w:szCs w:val="24"/>
        </w:rPr>
        <w:t>orenje novih izložbenih postava</w:t>
      </w:r>
      <w:r w:rsidR="00A9345F" w:rsidRPr="001F3379">
        <w:rPr>
          <w:rFonts w:asciiTheme="minorHAnsi" w:hAnsiTheme="minorHAnsi" w:cstheme="minorHAnsi"/>
          <w:sz w:val="24"/>
          <w:szCs w:val="24"/>
        </w:rPr>
        <w:t>. Za 201</w:t>
      </w:r>
      <w:r w:rsidR="0054334B" w:rsidRPr="001F3379">
        <w:rPr>
          <w:rFonts w:asciiTheme="minorHAnsi" w:hAnsiTheme="minorHAnsi" w:cstheme="minorHAnsi"/>
          <w:sz w:val="24"/>
          <w:szCs w:val="24"/>
        </w:rPr>
        <w:t>8</w:t>
      </w:r>
      <w:r w:rsidR="00A9345F" w:rsidRPr="001F3379">
        <w:rPr>
          <w:rFonts w:asciiTheme="minorHAnsi" w:hAnsiTheme="minorHAnsi" w:cstheme="minorHAnsi"/>
          <w:sz w:val="24"/>
          <w:szCs w:val="24"/>
        </w:rPr>
        <w:t>. godinu planiran</w:t>
      </w:r>
      <w:r w:rsidR="0054334B" w:rsidRPr="001F3379">
        <w:rPr>
          <w:rFonts w:asciiTheme="minorHAnsi" w:hAnsiTheme="minorHAnsi" w:cstheme="minorHAnsi"/>
          <w:sz w:val="24"/>
          <w:szCs w:val="24"/>
        </w:rPr>
        <w:t>a</w:t>
      </w:r>
      <w:r w:rsidR="00F33C94" w:rsidRPr="001F3379">
        <w:rPr>
          <w:rFonts w:asciiTheme="minorHAnsi" w:hAnsiTheme="minorHAnsi" w:cstheme="minorHAnsi"/>
          <w:sz w:val="24"/>
          <w:szCs w:val="24"/>
        </w:rPr>
        <w:t xml:space="preserve"> je</w:t>
      </w:r>
      <w:r w:rsidR="00306AD4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54334B" w:rsidRPr="001F3379">
        <w:rPr>
          <w:rFonts w:asciiTheme="minorHAnsi" w:hAnsiTheme="minorHAnsi" w:cstheme="minorHAnsi"/>
          <w:sz w:val="24"/>
          <w:szCs w:val="24"/>
        </w:rPr>
        <w:t xml:space="preserve">izložba o gradini Badanj radnog naziva </w:t>
      </w:r>
      <w:r w:rsidR="00D945F6" w:rsidRPr="00D945F6">
        <w:rPr>
          <w:rFonts w:asciiTheme="minorHAnsi" w:hAnsiTheme="minorHAnsi" w:cstheme="minorHAnsi"/>
          <w:sz w:val="24"/>
          <w:szCs w:val="24"/>
        </w:rPr>
        <w:t>„</w:t>
      </w:r>
      <w:r w:rsidR="0054334B" w:rsidRPr="00D945F6">
        <w:rPr>
          <w:rFonts w:asciiTheme="minorHAnsi" w:hAnsiTheme="minorHAnsi" w:cstheme="minorHAnsi"/>
          <w:sz w:val="24"/>
          <w:szCs w:val="24"/>
        </w:rPr>
        <w:t>Badanj tajnu krije…</w:t>
      </w:r>
      <w:r w:rsidR="00D945F6" w:rsidRPr="00D945F6">
        <w:rPr>
          <w:rFonts w:asciiTheme="minorHAnsi" w:hAnsiTheme="minorHAnsi" w:cstheme="minorHAnsi"/>
          <w:sz w:val="24"/>
          <w:szCs w:val="24"/>
        </w:rPr>
        <w:t>“</w:t>
      </w:r>
      <w:r w:rsidR="0054334B" w:rsidRPr="00D945F6">
        <w:rPr>
          <w:rFonts w:asciiTheme="minorHAnsi" w:hAnsiTheme="minorHAnsi" w:cstheme="minorHAnsi"/>
          <w:sz w:val="24"/>
          <w:szCs w:val="24"/>
        </w:rPr>
        <w:t>,</w:t>
      </w:r>
      <w:r w:rsidR="00306AD4" w:rsidRPr="001F3379">
        <w:rPr>
          <w:rFonts w:asciiTheme="minorHAnsi" w:hAnsiTheme="minorHAnsi" w:cstheme="minorHAnsi"/>
          <w:sz w:val="24"/>
          <w:szCs w:val="24"/>
        </w:rPr>
        <w:t xml:space="preserve"> čija je tematika u m</w:t>
      </w:r>
      <w:r w:rsidR="00FA7FF1" w:rsidRPr="001F3379">
        <w:rPr>
          <w:rFonts w:asciiTheme="minorHAnsi" w:hAnsiTheme="minorHAnsi" w:cstheme="minorHAnsi"/>
          <w:sz w:val="24"/>
          <w:szCs w:val="24"/>
        </w:rPr>
        <w:t>eđuvremenu</w:t>
      </w:r>
      <w:r w:rsidR="005A7D0F" w:rsidRPr="001F3379">
        <w:rPr>
          <w:rFonts w:asciiTheme="minorHAnsi" w:hAnsiTheme="minorHAnsi" w:cstheme="minorHAnsi"/>
          <w:sz w:val="24"/>
          <w:szCs w:val="24"/>
        </w:rPr>
        <w:t xml:space="preserve"> izmijenjena, te konačni naziv izložbe nosi ime „U mreži putova“</w:t>
      </w:r>
      <w:r w:rsidR="001F3379">
        <w:rPr>
          <w:rFonts w:asciiTheme="minorHAnsi" w:hAnsiTheme="minorHAnsi" w:cstheme="minorHAnsi"/>
          <w:sz w:val="24"/>
          <w:szCs w:val="24"/>
        </w:rPr>
        <w:t xml:space="preserve">. </w:t>
      </w:r>
      <w:r w:rsidR="00D945F6">
        <w:rPr>
          <w:rFonts w:asciiTheme="minorHAnsi" w:hAnsiTheme="minorHAnsi" w:cstheme="minorHAnsi"/>
          <w:sz w:val="24"/>
          <w:szCs w:val="24"/>
        </w:rPr>
        <w:t xml:space="preserve">Planira se </w:t>
      </w:r>
      <w:r w:rsidR="00D945F6" w:rsidRPr="001F3379">
        <w:rPr>
          <w:rFonts w:asciiTheme="minorHAnsi" w:hAnsiTheme="minorHAnsi" w:cstheme="minorHAnsi"/>
          <w:sz w:val="24"/>
          <w:szCs w:val="24"/>
        </w:rPr>
        <w:t>gostovanje</w:t>
      </w:r>
      <w:r w:rsidR="00D945F6">
        <w:rPr>
          <w:rFonts w:asciiTheme="minorHAnsi" w:hAnsiTheme="minorHAnsi" w:cstheme="minorHAnsi"/>
          <w:sz w:val="24"/>
          <w:szCs w:val="24"/>
        </w:rPr>
        <w:t xml:space="preserve"> naše</w:t>
      </w:r>
      <w:r w:rsidR="00D945F6" w:rsidRPr="001F3379">
        <w:rPr>
          <w:rFonts w:asciiTheme="minorHAnsi" w:hAnsiTheme="minorHAnsi" w:cstheme="minorHAnsi"/>
          <w:sz w:val="24"/>
          <w:szCs w:val="24"/>
        </w:rPr>
        <w:t xml:space="preserve"> izložbe </w:t>
      </w:r>
      <w:r w:rsidR="00D945F6" w:rsidRPr="001F3379">
        <w:rPr>
          <w:rFonts w:asciiTheme="minorHAnsi" w:hAnsiTheme="minorHAnsi" w:cstheme="minorHAnsi"/>
          <w:i/>
          <w:sz w:val="24"/>
          <w:szCs w:val="24"/>
        </w:rPr>
        <w:t>Slana 1930.-1941</w:t>
      </w:r>
      <w:r w:rsidR="00D945F6" w:rsidRPr="001F3379">
        <w:rPr>
          <w:rFonts w:asciiTheme="minorHAnsi" w:hAnsiTheme="minorHAnsi" w:cstheme="minorHAnsi"/>
          <w:sz w:val="24"/>
          <w:szCs w:val="24"/>
        </w:rPr>
        <w:t>. u Hrvatskom pomorskom muzeju u Splitu</w:t>
      </w:r>
      <w:r w:rsidR="00D945F6">
        <w:rPr>
          <w:rFonts w:asciiTheme="minorHAnsi" w:hAnsiTheme="minorHAnsi" w:cstheme="minorHAnsi"/>
          <w:sz w:val="24"/>
          <w:szCs w:val="24"/>
        </w:rPr>
        <w:t xml:space="preserve">. U </w:t>
      </w:r>
      <w:r w:rsidR="00F33C94" w:rsidRPr="001F3379">
        <w:rPr>
          <w:rFonts w:asciiTheme="minorHAnsi" w:hAnsiTheme="minorHAnsi" w:cstheme="minorHAnsi"/>
          <w:sz w:val="24"/>
          <w:szCs w:val="24"/>
        </w:rPr>
        <w:t>suradnji s Centrom Izvor</w:t>
      </w:r>
      <w:r w:rsid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D945F6">
        <w:rPr>
          <w:rFonts w:asciiTheme="minorHAnsi" w:hAnsiTheme="minorHAnsi" w:cstheme="minorHAnsi"/>
          <w:sz w:val="24"/>
          <w:szCs w:val="24"/>
        </w:rPr>
        <w:t xml:space="preserve">planirana je izložba </w:t>
      </w:r>
      <w:r w:rsidR="001F3379">
        <w:rPr>
          <w:rFonts w:asciiTheme="minorHAnsi" w:hAnsiTheme="minorHAnsi" w:cstheme="minorHAnsi"/>
          <w:sz w:val="24"/>
          <w:szCs w:val="24"/>
        </w:rPr>
        <w:t>„</w:t>
      </w:r>
      <w:r w:rsidR="001F3379" w:rsidRPr="001F3379">
        <w:rPr>
          <w:rFonts w:asciiTheme="minorHAnsi" w:hAnsiTheme="minorHAnsi" w:cstheme="minorHAnsi"/>
          <w:sz w:val="24"/>
          <w:szCs w:val="24"/>
        </w:rPr>
        <w:t>Sto puta bolje“</w:t>
      </w:r>
      <w:r w:rsidR="00D945F6">
        <w:rPr>
          <w:rFonts w:asciiTheme="minorHAnsi" w:hAnsiTheme="minorHAnsi" w:cstheme="minorHAnsi"/>
          <w:sz w:val="24"/>
          <w:szCs w:val="24"/>
        </w:rPr>
        <w:t xml:space="preserve"> dok je </w:t>
      </w:r>
      <w:r w:rsidR="00D945F6" w:rsidRPr="001F3379">
        <w:rPr>
          <w:rFonts w:asciiTheme="minorHAnsi" w:hAnsiTheme="minorHAnsi" w:cstheme="minorHAnsi"/>
          <w:sz w:val="24"/>
          <w:szCs w:val="24"/>
        </w:rPr>
        <w:t xml:space="preserve">u suradnji s Udrugom umirovljenika Grada Crikvenice i Općine Vinodolske </w:t>
      </w:r>
      <w:r w:rsidR="00D945F6">
        <w:rPr>
          <w:rFonts w:asciiTheme="minorHAnsi" w:hAnsiTheme="minorHAnsi" w:cstheme="minorHAnsi"/>
          <w:sz w:val="24"/>
          <w:szCs w:val="24"/>
        </w:rPr>
        <w:t xml:space="preserve">te Katedrom </w:t>
      </w:r>
      <w:r w:rsidR="00D945F6" w:rsidRPr="001F3379">
        <w:rPr>
          <w:rFonts w:asciiTheme="minorHAnsi" w:hAnsiTheme="minorHAnsi" w:cstheme="minorHAnsi"/>
          <w:sz w:val="24"/>
          <w:szCs w:val="24"/>
        </w:rPr>
        <w:t>čakavskog sabora Kotor</w:t>
      </w:r>
      <w:r w:rsidR="00D945F6">
        <w:rPr>
          <w:rFonts w:asciiTheme="minorHAnsi" w:hAnsiTheme="minorHAnsi" w:cstheme="minorHAnsi"/>
          <w:sz w:val="24"/>
          <w:szCs w:val="24"/>
        </w:rPr>
        <w:t xml:space="preserve"> planirana izložba</w:t>
      </w:r>
      <w:r w:rsidR="00F33C94" w:rsidRPr="001F3379">
        <w:rPr>
          <w:rFonts w:asciiTheme="minorHAnsi" w:hAnsiTheme="minorHAnsi" w:cstheme="minorHAnsi"/>
          <w:sz w:val="24"/>
          <w:szCs w:val="24"/>
        </w:rPr>
        <w:t xml:space="preserve"> „O piru i po piru“</w:t>
      </w:r>
      <w:r w:rsidR="00D945F6">
        <w:rPr>
          <w:rFonts w:asciiTheme="minorHAnsi" w:hAnsiTheme="minorHAnsi" w:cstheme="minorHAnsi"/>
          <w:sz w:val="24"/>
          <w:szCs w:val="24"/>
        </w:rPr>
        <w:t>. Planirane su i dvije g</w:t>
      </w:r>
      <w:r w:rsidR="00FA7FF1" w:rsidRPr="001F3379">
        <w:rPr>
          <w:rFonts w:asciiTheme="minorHAnsi" w:hAnsiTheme="minorHAnsi" w:cstheme="minorHAnsi"/>
          <w:sz w:val="24"/>
          <w:szCs w:val="24"/>
        </w:rPr>
        <w:t>ostujuća izložb</w:t>
      </w:r>
      <w:r w:rsidR="00D945F6">
        <w:rPr>
          <w:rFonts w:asciiTheme="minorHAnsi" w:hAnsiTheme="minorHAnsi" w:cstheme="minorHAnsi"/>
          <w:sz w:val="24"/>
          <w:szCs w:val="24"/>
        </w:rPr>
        <w:t>e</w:t>
      </w:r>
      <w:r w:rsidR="00FA7FF1" w:rsidRPr="001F3379">
        <w:rPr>
          <w:rFonts w:asciiTheme="minorHAnsi" w:hAnsiTheme="minorHAnsi" w:cstheme="minorHAnsi"/>
          <w:sz w:val="24"/>
          <w:szCs w:val="24"/>
        </w:rPr>
        <w:t xml:space="preserve"> „U</w:t>
      </w:r>
      <w:r w:rsidR="006D0B57" w:rsidRPr="001F3379">
        <w:rPr>
          <w:rFonts w:asciiTheme="minorHAnsi" w:hAnsiTheme="minorHAnsi" w:cstheme="minorHAnsi"/>
          <w:sz w:val="24"/>
          <w:szCs w:val="24"/>
        </w:rPr>
        <w:t xml:space="preserve"> podmorju Kvarnera“ </w:t>
      </w:r>
      <w:r w:rsidR="00FA7FF1" w:rsidRPr="001F3379">
        <w:rPr>
          <w:rFonts w:asciiTheme="minorHAnsi" w:hAnsiTheme="minorHAnsi" w:cstheme="minorHAnsi"/>
          <w:sz w:val="24"/>
          <w:szCs w:val="24"/>
        </w:rPr>
        <w:t>u suradnji s PPMHP-om iz Rijeke, te gostujuća izložba „Vjetar Mediterana – Jadranske tradicijske barke“.</w:t>
      </w:r>
      <w:r w:rsidR="0054334B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="00744E48" w:rsidRPr="001F3379">
        <w:rPr>
          <w:rFonts w:asciiTheme="minorHAnsi" w:hAnsiTheme="minorHAnsi" w:cstheme="minorHAnsi"/>
          <w:sz w:val="24"/>
          <w:szCs w:val="24"/>
        </w:rPr>
        <w:t xml:space="preserve">Nastavlja se uređenje izložbenog postava Kućice od ribari u </w:t>
      </w:r>
      <w:proofErr w:type="spellStart"/>
      <w:r w:rsidR="00744E48" w:rsidRPr="001F3379">
        <w:rPr>
          <w:rFonts w:asciiTheme="minorHAnsi" w:hAnsiTheme="minorHAnsi" w:cstheme="minorHAnsi"/>
          <w:sz w:val="24"/>
          <w:szCs w:val="24"/>
        </w:rPr>
        <w:t>Jadranovu</w:t>
      </w:r>
      <w:proofErr w:type="spellEnd"/>
      <w:r w:rsidR="0054334B" w:rsidRPr="001F3379">
        <w:rPr>
          <w:rFonts w:asciiTheme="minorHAnsi" w:hAnsiTheme="minorHAnsi" w:cstheme="minorHAnsi"/>
          <w:sz w:val="24"/>
          <w:szCs w:val="24"/>
        </w:rPr>
        <w:t xml:space="preserve">. </w:t>
      </w:r>
      <w:r w:rsidRPr="001F3379">
        <w:rPr>
          <w:rFonts w:asciiTheme="minorHAnsi" w:hAnsiTheme="minorHAnsi" w:cstheme="minorHAnsi"/>
          <w:sz w:val="24"/>
          <w:szCs w:val="24"/>
        </w:rPr>
        <w:t xml:space="preserve">Planiranje troškova </w:t>
      </w:r>
      <w:r w:rsidR="009D03DC" w:rsidRPr="001F3379">
        <w:rPr>
          <w:rFonts w:asciiTheme="minorHAnsi" w:hAnsiTheme="minorHAnsi" w:cstheme="minorHAnsi"/>
          <w:sz w:val="24"/>
          <w:szCs w:val="24"/>
        </w:rPr>
        <w:t xml:space="preserve">izložbenih </w:t>
      </w:r>
      <w:r w:rsidRPr="001F3379">
        <w:rPr>
          <w:rFonts w:asciiTheme="minorHAnsi" w:hAnsiTheme="minorHAnsi" w:cstheme="minorHAnsi"/>
          <w:sz w:val="24"/>
          <w:szCs w:val="24"/>
        </w:rPr>
        <w:t xml:space="preserve">postava  temelji se okvirno na dosadašnjim rashodima ove aktivnosti. </w:t>
      </w:r>
    </w:p>
    <w:p w14:paraId="34B42CEB" w14:textId="04AA184F" w:rsidR="00AA7AA5" w:rsidRPr="00D945F6" w:rsidRDefault="00D945F6" w:rsidP="00AA7AA5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D945F6">
        <w:rPr>
          <w:rFonts w:asciiTheme="minorHAnsi" w:hAnsiTheme="minorHAnsi" w:cstheme="minorHAnsi"/>
          <w:sz w:val="24"/>
          <w:szCs w:val="24"/>
        </w:rPr>
        <w:t xml:space="preserve">Sve planirane izložbene aktivnosti su realizirane te dolazi do preraspodjele i smanjenja u iznosu od -18.099,09 kn. </w:t>
      </w:r>
    </w:p>
    <w:p w14:paraId="5923155B" w14:textId="58525321" w:rsidR="00AA7AA5" w:rsidRDefault="004F7158" w:rsidP="004F715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945F6">
        <w:rPr>
          <w:rFonts w:asciiTheme="minorHAnsi" w:hAnsiTheme="minorHAnsi" w:cstheme="minorHAnsi"/>
          <w:b/>
          <w:sz w:val="24"/>
          <w:szCs w:val="24"/>
        </w:rPr>
        <w:t>Do smanjenja dolazi na slijedećoj</w:t>
      </w:r>
      <w:r w:rsidR="00472738" w:rsidRPr="00D945F6">
        <w:rPr>
          <w:rFonts w:asciiTheme="minorHAnsi" w:hAnsiTheme="minorHAnsi" w:cstheme="minorHAnsi"/>
          <w:b/>
          <w:sz w:val="24"/>
          <w:szCs w:val="24"/>
        </w:rPr>
        <w:t xml:space="preserve"> poziciji</w:t>
      </w:r>
      <w:r w:rsidR="00AA7AA5" w:rsidRPr="00D945F6">
        <w:rPr>
          <w:rFonts w:asciiTheme="minorHAnsi" w:hAnsiTheme="minorHAnsi" w:cstheme="minorHAnsi"/>
          <w:b/>
          <w:sz w:val="24"/>
          <w:szCs w:val="24"/>
        </w:rPr>
        <w:t>:</w:t>
      </w:r>
    </w:p>
    <w:p w14:paraId="694BF0F4" w14:textId="19309A0B" w:rsidR="00D945F6" w:rsidRDefault="00D945F6" w:rsidP="004F715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198"/>
        <w:gridCol w:w="924"/>
        <w:gridCol w:w="6662"/>
        <w:gridCol w:w="1672"/>
      </w:tblGrid>
      <w:tr w:rsidR="00D945F6" w14:paraId="744A9280" w14:textId="77777777" w:rsidTr="008C5767">
        <w:tc>
          <w:tcPr>
            <w:tcW w:w="1198" w:type="dxa"/>
          </w:tcPr>
          <w:p w14:paraId="34A7EF2B" w14:textId="21FF16E0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R3886100</w:t>
            </w:r>
          </w:p>
        </w:tc>
        <w:tc>
          <w:tcPr>
            <w:tcW w:w="924" w:type="dxa"/>
          </w:tcPr>
          <w:p w14:paraId="298F0C2E" w14:textId="08F6D5E5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32229</w:t>
            </w:r>
          </w:p>
        </w:tc>
        <w:tc>
          <w:tcPr>
            <w:tcW w:w="6662" w:type="dxa"/>
          </w:tcPr>
          <w:p w14:paraId="6FD30618" w14:textId="5161B56F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Ostali materijali i sirovine</w:t>
            </w:r>
          </w:p>
        </w:tc>
        <w:tc>
          <w:tcPr>
            <w:tcW w:w="1672" w:type="dxa"/>
          </w:tcPr>
          <w:p w14:paraId="0D9DA834" w14:textId="5864A45E" w:rsidR="00D945F6" w:rsidRPr="00D945F6" w:rsidRDefault="00D945F6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-6.199,09 kn</w:t>
            </w:r>
          </w:p>
        </w:tc>
      </w:tr>
      <w:tr w:rsidR="00D945F6" w14:paraId="31E822C3" w14:textId="77777777" w:rsidTr="008C5767">
        <w:tc>
          <w:tcPr>
            <w:tcW w:w="1198" w:type="dxa"/>
          </w:tcPr>
          <w:p w14:paraId="6BE340DE" w14:textId="70F77D9C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R3890100</w:t>
            </w:r>
          </w:p>
        </w:tc>
        <w:tc>
          <w:tcPr>
            <w:tcW w:w="924" w:type="dxa"/>
          </w:tcPr>
          <w:p w14:paraId="083C74F8" w14:textId="25C256CF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32372</w:t>
            </w:r>
          </w:p>
        </w:tc>
        <w:tc>
          <w:tcPr>
            <w:tcW w:w="6662" w:type="dxa"/>
          </w:tcPr>
          <w:p w14:paraId="12600C5D" w14:textId="0ACE96C6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Ugovori o djelu</w:t>
            </w:r>
          </w:p>
        </w:tc>
        <w:tc>
          <w:tcPr>
            <w:tcW w:w="1672" w:type="dxa"/>
          </w:tcPr>
          <w:p w14:paraId="09C6FD17" w14:textId="7EE1A594" w:rsidR="00D945F6" w:rsidRPr="00D945F6" w:rsidRDefault="00D945F6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-5.000,00 kn</w:t>
            </w:r>
          </w:p>
        </w:tc>
      </w:tr>
      <w:tr w:rsidR="00D945F6" w14:paraId="601DA14F" w14:textId="77777777" w:rsidTr="008C5767">
        <w:tc>
          <w:tcPr>
            <w:tcW w:w="1198" w:type="dxa"/>
          </w:tcPr>
          <w:p w14:paraId="318A70A7" w14:textId="3F360138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R3894100</w:t>
            </w:r>
          </w:p>
        </w:tc>
        <w:tc>
          <w:tcPr>
            <w:tcW w:w="924" w:type="dxa"/>
          </w:tcPr>
          <w:p w14:paraId="27107A08" w14:textId="794E8603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32399</w:t>
            </w:r>
          </w:p>
        </w:tc>
        <w:tc>
          <w:tcPr>
            <w:tcW w:w="6662" w:type="dxa"/>
          </w:tcPr>
          <w:p w14:paraId="3E2643B2" w14:textId="625D8E28" w:rsidR="00D945F6" w:rsidRPr="00D945F6" w:rsidRDefault="00D945F6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Ostale nespomenute usluge</w:t>
            </w: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ab/>
            </w:r>
          </w:p>
        </w:tc>
        <w:tc>
          <w:tcPr>
            <w:tcW w:w="1672" w:type="dxa"/>
          </w:tcPr>
          <w:p w14:paraId="5CFFE5BE" w14:textId="52E1AA2D" w:rsidR="00D945F6" w:rsidRPr="00D945F6" w:rsidRDefault="008C5767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-10.000,00 kn</w:t>
            </w:r>
          </w:p>
        </w:tc>
      </w:tr>
      <w:tr w:rsidR="00D945F6" w14:paraId="4444DE9D" w14:textId="77777777" w:rsidTr="008C5767">
        <w:tc>
          <w:tcPr>
            <w:tcW w:w="1198" w:type="dxa"/>
          </w:tcPr>
          <w:p w14:paraId="6BC23421" w14:textId="7DCE4CF8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R3894101</w:t>
            </w:r>
          </w:p>
        </w:tc>
        <w:tc>
          <w:tcPr>
            <w:tcW w:w="924" w:type="dxa"/>
          </w:tcPr>
          <w:p w14:paraId="1456CD6D" w14:textId="1738D81D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32922</w:t>
            </w:r>
          </w:p>
        </w:tc>
        <w:tc>
          <w:tcPr>
            <w:tcW w:w="6662" w:type="dxa"/>
          </w:tcPr>
          <w:p w14:paraId="611396C0" w14:textId="0F6B71F5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Premije osiguranja ostale imovine</w:t>
            </w:r>
          </w:p>
        </w:tc>
        <w:tc>
          <w:tcPr>
            <w:tcW w:w="1672" w:type="dxa"/>
          </w:tcPr>
          <w:p w14:paraId="478B40E1" w14:textId="3EB3FF08" w:rsidR="00D945F6" w:rsidRPr="00D945F6" w:rsidRDefault="008C5767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-2.000,00 kn</w:t>
            </w:r>
          </w:p>
        </w:tc>
      </w:tr>
      <w:tr w:rsidR="00D945F6" w14:paraId="5719E47B" w14:textId="77777777" w:rsidTr="008C5767">
        <w:tc>
          <w:tcPr>
            <w:tcW w:w="1198" w:type="dxa"/>
          </w:tcPr>
          <w:p w14:paraId="211D15F0" w14:textId="7D333896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R3895100</w:t>
            </w:r>
          </w:p>
        </w:tc>
        <w:tc>
          <w:tcPr>
            <w:tcW w:w="924" w:type="dxa"/>
          </w:tcPr>
          <w:p w14:paraId="73DF570D" w14:textId="4DDDEA91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32931</w:t>
            </w:r>
          </w:p>
        </w:tc>
        <w:tc>
          <w:tcPr>
            <w:tcW w:w="6662" w:type="dxa"/>
          </w:tcPr>
          <w:p w14:paraId="5A1B76C5" w14:textId="5528F30C" w:rsidR="00D945F6" w:rsidRPr="00D945F6" w:rsidRDefault="008C5767" w:rsidP="004F7158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Reprezentacija</w:t>
            </w:r>
          </w:p>
        </w:tc>
        <w:tc>
          <w:tcPr>
            <w:tcW w:w="1672" w:type="dxa"/>
          </w:tcPr>
          <w:p w14:paraId="6AA856E1" w14:textId="3A3BF62F" w:rsidR="00D945F6" w:rsidRPr="00D945F6" w:rsidRDefault="008C5767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-1.500,00 kn</w:t>
            </w:r>
          </w:p>
        </w:tc>
      </w:tr>
    </w:tbl>
    <w:p w14:paraId="78925848" w14:textId="77777777" w:rsidR="00D945F6" w:rsidRPr="00D945F6" w:rsidRDefault="00D945F6" w:rsidP="004F7158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1F7277D" w14:textId="3C12E091" w:rsidR="00AA7AA5" w:rsidRPr="00D945F6" w:rsidRDefault="005A7D0F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</w:p>
    <w:p w14:paraId="71BCC676" w14:textId="77777777" w:rsidR="00AA7AA5" w:rsidRPr="00D945F6" w:rsidRDefault="00AA7AA5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</w:p>
    <w:p w14:paraId="72169B1E" w14:textId="4788F8C4" w:rsidR="00AA7AA5" w:rsidRDefault="00AA7AA5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  <w:r w:rsidRPr="00D945F6">
        <w:rPr>
          <w:rFonts w:asciiTheme="minorHAnsi" w:hAnsiTheme="minorHAnsi" w:cstheme="minorHAnsi"/>
          <w:b/>
          <w:sz w:val="24"/>
          <w:szCs w:val="24"/>
        </w:rPr>
        <w:t>Do povećanja dolazi na sl</w:t>
      </w:r>
      <w:r w:rsidR="00472738" w:rsidRPr="00D945F6">
        <w:rPr>
          <w:rFonts w:asciiTheme="minorHAnsi" w:hAnsiTheme="minorHAnsi" w:cstheme="minorHAnsi"/>
          <w:b/>
          <w:sz w:val="24"/>
          <w:szCs w:val="24"/>
        </w:rPr>
        <w:t>ijedećoj poziciji</w:t>
      </w:r>
      <w:r w:rsidRPr="00D945F6">
        <w:rPr>
          <w:rFonts w:asciiTheme="minorHAnsi" w:hAnsiTheme="minorHAnsi" w:cstheme="minorHAnsi"/>
          <w:b/>
          <w:sz w:val="24"/>
          <w:szCs w:val="24"/>
        </w:rPr>
        <w:t>:</w:t>
      </w:r>
    </w:p>
    <w:p w14:paraId="6CBC420E" w14:textId="4686D96E" w:rsidR="00D945F6" w:rsidRDefault="00D945F6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71"/>
        <w:gridCol w:w="851"/>
        <w:gridCol w:w="6662"/>
        <w:gridCol w:w="1672"/>
      </w:tblGrid>
      <w:tr w:rsidR="00D945F6" w14:paraId="567EDC63" w14:textId="77777777" w:rsidTr="008C5767">
        <w:tc>
          <w:tcPr>
            <w:tcW w:w="1271" w:type="dxa"/>
          </w:tcPr>
          <w:p w14:paraId="6142AC11" w14:textId="6D6DC826" w:rsidR="00D945F6" w:rsidRDefault="00D945F6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R3889100</w:t>
            </w:r>
          </w:p>
        </w:tc>
        <w:tc>
          <w:tcPr>
            <w:tcW w:w="851" w:type="dxa"/>
          </w:tcPr>
          <w:p w14:paraId="55CFEA68" w14:textId="7D062EE6" w:rsidR="00D945F6" w:rsidRDefault="00D945F6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32371</w:t>
            </w:r>
          </w:p>
        </w:tc>
        <w:tc>
          <w:tcPr>
            <w:tcW w:w="6662" w:type="dxa"/>
          </w:tcPr>
          <w:p w14:paraId="246076A4" w14:textId="3AC936AF" w:rsidR="00D945F6" w:rsidRDefault="00D945F6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Autorski honorari</w:t>
            </w:r>
          </w:p>
        </w:tc>
        <w:tc>
          <w:tcPr>
            <w:tcW w:w="1672" w:type="dxa"/>
          </w:tcPr>
          <w:p w14:paraId="23B449C5" w14:textId="1830B13F" w:rsidR="00D945F6" w:rsidRPr="00D945F6" w:rsidRDefault="00D945F6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 w:rsidRPr="00D945F6">
              <w:rPr>
                <w:rFonts w:asciiTheme="minorHAnsi" w:hAnsiTheme="minorHAnsi" w:cstheme="minorHAnsi"/>
                <w:sz w:val="24"/>
                <w:szCs w:val="24"/>
              </w:rPr>
              <w:t>+1.100,00 kn</w:t>
            </w:r>
          </w:p>
        </w:tc>
      </w:tr>
      <w:tr w:rsidR="00D945F6" w14:paraId="0483D24D" w14:textId="77777777" w:rsidTr="008C5767">
        <w:tc>
          <w:tcPr>
            <w:tcW w:w="1271" w:type="dxa"/>
          </w:tcPr>
          <w:p w14:paraId="5BD9A94A" w14:textId="00A5EDAD" w:rsidR="00D945F6" w:rsidRPr="008C5767" w:rsidRDefault="008C5767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R3892100</w:t>
            </w:r>
          </w:p>
        </w:tc>
        <w:tc>
          <w:tcPr>
            <w:tcW w:w="851" w:type="dxa"/>
          </w:tcPr>
          <w:p w14:paraId="4840683B" w14:textId="7C356412" w:rsidR="00D945F6" w:rsidRPr="008C5767" w:rsidRDefault="008C5767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32391</w:t>
            </w:r>
          </w:p>
        </w:tc>
        <w:tc>
          <w:tcPr>
            <w:tcW w:w="6662" w:type="dxa"/>
          </w:tcPr>
          <w:p w14:paraId="69EB6BEF" w14:textId="65129145" w:rsidR="00D945F6" w:rsidRPr="008C5767" w:rsidRDefault="008C5767" w:rsidP="00AA7AA5">
            <w:pPr>
              <w:spacing w:after="0" w:line="240" w:lineRule="auto"/>
              <w:jc w:val="both"/>
              <w:rPr>
                <w:rFonts w:asciiTheme="minorHAnsi" w:hAnsiTheme="minorHAnsi" w:cstheme="minorHAnsi"/>
                <w:sz w:val="24"/>
                <w:szCs w:val="24"/>
              </w:rPr>
            </w:pPr>
            <w:r w:rsidRPr="008C5767">
              <w:rPr>
                <w:rFonts w:asciiTheme="minorHAnsi" w:hAnsiTheme="minorHAnsi" w:cstheme="minorHAnsi"/>
                <w:sz w:val="24"/>
                <w:szCs w:val="24"/>
              </w:rPr>
              <w:t>Grafičke i tiskarske usluge, usluga kopiranja i uvezivanja i sl.</w:t>
            </w:r>
          </w:p>
        </w:tc>
        <w:tc>
          <w:tcPr>
            <w:tcW w:w="1672" w:type="dxa"/>
          </w:tcPr>
          <w:p w14:paraId="07989B20" w14:textId="3144D6F6" w:rsidR="00D945F6" w:rsidRPr="008C5767" w:rsidRDefault="008C5767" w:rsidP="00D945F6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4"/>
                <w:szCs w:val="24"/>
              </w:rPr>
            </w:pPr>
            <w:r>
              <w:rPr>
                <w:rFonts w:asciiTheme="minorHAnsi" w:hAnsiTheme="minorHAnsi" w:cstheme="minorHAnsi"/>
                <w:sz w:val="24"/>
                <w:szCs w:val="24"/>
              </w:rPr>
              <w:t>+5.500,00 kn</w:t>
            </w:r>
          </w:p>
        </w:tc>
      </w:tr>
    </w:tbl>
    <w:p w14:paraId="3E50354A" w14:textId="77777777" w:rsidR="00D945F6" w:rsidRPr="00D945F6" w:rsidRDefault="00D945F6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849D0A5" w14:textId="5B019B8C" w:rsidR="00AA7AA5" w:rsidRPr="00D945F6" w:rsidRDefault="005A7D0F" w:rsidP="00AA7AA5">
      <w:pPr>
        <w:spacing w:after="0" w:line="240" w:lineRule="auto"/>
        <w:ind w:firstLine="708"/>
        <w:jc w:val="both"/>
        <w:rPr>
          <w:rFonts w:asciiTheme="minorHAnsi" w:hAnsiTheme="minorHAnsi" w:cstheme="minorHAnsi"/>
          <w:sz w:val="24"/>
          <w:szCs w:val="24"/>
        </w:rPr>
      </w:pP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  <w:r w:rsidRPr="00D945F6">
        <w:rPr>
          <w:rFonts w:asciiTheme="minorHAnsi" w:hAnsiTheme="minorHAnsi" w:cstheme="minorHAnsi"/>
          <w:sz w:val="24"/>
          <w:szCs w:val="24"/>
        </w:rPr>
        <w:tab/>
      </w:r>
    </w:p>
    <w:p w14:paraId="677528CD" w14:textId="77777777" w:rsidR="005A7D0F" w:rsidRPr="001F3379" w:rsidRDefault="005A7D0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54879D81" w14:textId="5A075A1C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5767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71B243FD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5EE730DA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proračunu (pročišćeni tekst zakona NN 87/08, 136/12),</w:t>
      </w:r>
    </w:p>
    <w:p w14:paraId="664A036B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fiskalnoj odgovornosti (NN 139/10),</w:t>
      </w:r>
    </w:p>
    <w:p w14:paraId="4072131C" w14:textId="5E7EDC3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muzejima (NN142/98, NN65/09, NN 110/15</w:t>
      </w:r>
      <w:r w:rsidR="009761DE">
        <w:rPr>
          <w:rFonts w:asciiTheme="minorHAnsi" w:hAnsiTheme="minorHAnsi" w:cstheme="minorHAnsi"/>
          <w:sz w:val="24"/>
          <w:szCs w:val="24"/>
        </w:rPr>
        <w:t>, NN 61/18</w:t>
      </w:r>
      <w:r w:rsidRPr="008C5767">
        <w:rPr>
          <w:rFonts w:asciiTheme="minorHAnsi" w:hAnsiTheme="minorHAnsi" w:cstheme="minorHAnsi"/>
          <w:sz w:val="24"/>
          <w:szCs w:val="24"/>
        </w:rPr>
        <w:t>),</w:t>
      </w:r>
    </w:p>
    <w:p w14:paraId="735400F2" w14:textId="77777777" w:rsidR="0054334B" w:rsidRPr="008C5767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 xml:space="preserve">Zakon o zaštiti i očuvanju kulturnih dobara (NN69/99, NN151/03, NN157/03, Ispravak, NN87/09, </w:t>
      </w:r>
      <w:r w:rsidR="00D45158" w:rsidRPr="008C5767">
        <w:rPr>
          <w:rFonts w:asciiTheme="minorHAnsi" w:hAnsiTheme="minorHAnsi" w:cstheme="minorHAnsi"/>
          <w:sz w:val="24"/>
          <w:szCs w:val="24"/>
        </w:rPr>
        <w:t>NN88/10),</w:t>
      </w:r>
    </w:p>
    <w:p w14:paraId="78B533B4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57/11), </w:t>
      </w:r>
    </w:p>
    <w:p w14:paraId="5A8D80E4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lastRenderedPageBreak/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, </w:t>
      </w:r>
    </w:p>
    <w:p w14:paraId="01969874" w14:textId="77777777" w:rsidR="0054334B" w:rsidRPr="008C5767" w:rsidRDefault="0054334B" w:rsidP="00D45158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79/07),</w:t>
      </w:r>
    </w:p>
    <w:p w14:paraId="096343A8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  <w:r w:rsidR="00D45158" w:rsidRPr="008C5767">
        <w:rPr>
          <w:rFonts w:asciiTheme="minorHAnsi" w:hAnsiTheme="minorHAnsi" w:cstheme="minorHAnsi"/>
          <w:sz w:val="24"/>
          <w:szCs w:val="24"/>
        </w:rPr>
        <w:t>,</w:t>
      </w:r>
    </w:p>
    <w:p w14:paraId="40272946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-</w:t>
      </w:r>
      <w:r w:rsidRPr="008C5767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  <w:r w:rsidR="00D45158" w:rsidRPr="008C5767">
        <w:rPr>
          <w:rFonts w:asciiTheme="minorHAnsi" w:hAnsiTheme="minorHAnsi" w:cstheme="minorHAnsi"/>
          <w:sz w:val="24"/>
          <w:szCs w:val="24"/>
        </w:rPr>
        <w:t>.</w:t>
      </w:r>
    </w:p>
    <w:p w14:paraId="39672BF9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7DE3D2B" w14:textId="77777777" w:rsidR="00A90DF6" w:rsidRDefault="00A90DF6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60EC0D4" w14:textId="1FF728A0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8C5767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3F0868E5" w14:textId="77777777" w:rsidR="0054334B" w:rsidRPr="008C5767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0ACF7E7" w14:textId="77777777" w:rsidR="0054334B" w:rsidRPr="001F3379" w:rsidRDefault="0054334B" w:rsidP="0054334B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8C5767">
        <w:rPr>
          <w:rFonts w:asciiTheme="minorHAnsi" w:hAnsiTheme="minorHAnsi" w:cstheme="minorHAnsi"/>
          <w:sz w:val="24"/>
          <w:szCs w:val="24"/>
        </w:rPr>
        <w:t>U okviru glavnog programa kulture ostvaruju se ciljevi koji su osnovna muzejska djelatnost. Aktivnostima u okviru ovog programa cilj je edukacija i prezentacija baštine i muzejske građe, prikupljanje i briga o muzejskoj građi, podizanje kulturne ponude u funkciji turizma, rad s djecom i neprofitabilnim udrugama građana, izdavaštvo kao ostavština.</w:t>
      </w:r>
    </w:p>
    <w:p w14:paraId="2B0B42C7" w14:textId="77777777" w:rsidR="00A90DF6" w:rsidRDefault="00FA7FF1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br/>
      </w:r>
    </w:p>
    <w:p w14:paraId="14CE59EB" w14:textId="79EA42A2" w:rsidR="008C5767" w:rsidRPr="001F3379" w:rsidRDefault="00B856A5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14:paraId="67435D65" w14:textId="77777777" w:rsidR="00354BCF" w:rsidRPr="001F3379" w:rsidRDefault="00354BCF" w:rsidP="0054334B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E62E6CD" w14:textId="77777777" w:rsidR="002949F6" w:rsidRPr="001F3379" w:rsidRDefault="002949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tbl>
      <w:tblPr>
        <w:tblW w:w="10930" w:type="dxa"/>
        <w:jc w:val="center"/>
        <w:tblLayout w:type="fixed"/>
        <w:tblLook w:val="04A0" w:firstRow="1" w:lastRow="0" w:firstColumn="1" w:lastColumn="0" w:noHBand="0" w:noVBand="1"/>
      </w:tblPr>
      <w:tblGrid>
        <w:gridCol w:w="2142"/>
        <w:gridCol w:w="1417"/>
        <w:gridCol w:w="1418"/>
        <w:gridCol w:w="1417"/>
        <w:gridCol w:w="1559"/>
        <w:gridCol w:w="1560"/>
        <w:gridCol w:w="1417"/>
      </w:tblGrid>
      <w:tr w:rsidR="00481757" w:rsidRPr="001F3379" w14:paraId="49869D65" w14:textId="77777777" w:rsidTr="005A7D0F">
        <w:trPr>
          <w:trHeight w:val="288"/>
          <w:jc w:val="center"/>
        </w:trPr>
        <w:tc>
          <w:tcPr>
            <w:tcW w:w="21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533D0AA8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PROGRAM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7CEB41B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7FE07148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6066D290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63A8BE72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5B9EF6FA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</w:tcPr>
          <w:p w14:paraId="7C75AD4F" w14:textId="77777777" w:rsidR="00481757" w:rsidRPr="001F3379" w:rsidRDefault="00481757" w:rsidP="00481757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</w:tr>
      <w:tr w:rsidR="00840115" w:rsidRPr="001F3379" w14:paraId="0BC01EE8" w14:textId="77777777" w:rsidTr="008C5767">
        <w:trPr>
          <w:trHeight w:val="288"/>
          <w:jc w:val="center"/>
        </w:trPr>
        <w:tc>
          <w:tcPr>
            <w:tcW w:w="21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C0C0C0"/>
            <w:noWrap/>
            <w:vAlign w:val="bottom"/>
          </w:tcPr>
          <w:p w14:paraId="4C510288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</w:tc>
        <w:tc>
          <w:tcPr>
            <w:tcW w:w="1417" w:type="dxa"/>
            <w:shd w:val="clear" w:color="auto" w:fill="A6A6A6" w:themeFill="background1" w:themeFillShade="A6"/>
            <w:noWrap/>
            <w:vAlign w:val="center"/>
          </w:tcPr>
          <w:p w14:paraId="5ADB0940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1FFEC108" w14:textId="1A481CB4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AA0B43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noWrap/>
            <w:vAlign w:val="center"/>
          </w:tcPr>
          <w:p w14:paraId="0B400F26" w14:textId="13BCEB39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Povećanje/smanjenje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3391E3F8" w14:textId="295703A5" w:rsidR="00840115" w:rsidRPr="001F3379" w:rsidRDefault="00AA0B43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8C5767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8C5767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izmjena plana 2018.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7EE37FA6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78A50C58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6A6A6" w:themeFill="background1" w:themeFillShade="A6"/>
            <w:vAlign w:val="center"/>
          </w:tcPr>
          <w:p w14:paraId="6ED794B6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5F70F6FD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AA0B43" w:rsidRPr="001F3379" w14:paraId="456AEF92" w14:textId="77777777" w:rsidTr="005D3220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46E5956" w14:textId="77777777" w:rsidR="00AA0B43" w:rsidRPr="001F3379" w:rsidRDefault="00AA0B43" w:rsidP="00AA0B43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Program 04 PROGRAM KULTURE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86614C7" w14:textId="51BAB535" w:rsidR="00AA0B43" w:rsidRPr="001F3379" w:rsidRDefault="00AA0B43" w:rsidP="00AA0B43">
            <w:pPr>
              <w:spacing w:before="240"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971.470,99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F37FCA4" w14:textId="12364BB5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1.008.926,00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E42494" w14:textId="31C57F23" w:rsidR="00AA0B43" w:rsidRPr="001F3379" w:rsidRDefault="005D3220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0A6357">
              <w:rPr>
                <w:rFonts w:asciiTheme="minorHAnsi" w:hAnsiTheme="minorHAnsi" w:cstheme="minorHAnsi"/>
                <w:b/>
                <w:sz w:val="20"/>
                <w:szCs w:val="20"/>
              </w:rPr>
              <w:t>-61.045,09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85C0520" w14:textId="1816A382" w:rsidR="00AA0B43" w:rsidRPr="008C5767" w:rsidRDefault="005D3220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  <w:highlight w:val="yellow"/>
              </w:rPr>
            </w:pPr>
            <w:r w:rsidRPr="000A6357">
              <w:rPr>
                <w:rFonts w:asciiTheme="minorHAnsi" w:hAnsiTheme="minorHAnsi" w:cstheme="minorHAnsi"/>
                <w:b/>
                <w:sz w:val="20"/>
                <w:szCs w:val="20"/>
              </w:rPr>
              <w:t>947.880,91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0D3D81C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BA8916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1.055.300,00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CDDE0CC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05D28B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1.124.300,00</w:t>
            </w:r>
          </w:p>
        </w:tc>
      </w:tr>
      <w:tr w:rsidR="00AA0B43" w:rsidRPr="001F3379" w14:paraId="72A1A047" w14:textId="77777777" w:rsidTr="00C24702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2757C0C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Aktivnost A240401 REDOVNA DJELATNOST USTANOVA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024A130" w14:textId="02C69C22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520.919,49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8489D8E" w14:textId="480310E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595.812,00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4D138BD" w14:textId="69221B57" w:rsidR="00AA0B43" w:rsidRPr="001F3379" w:rsidRDefault="00C24702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-38.2</w:t>
            </w:r>
            <w:r w:rsidR="005E5DC2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97A70B8" w14:textId="79B9F409" w:rsidR="00AA0B43" w:rsidRPr="001F3379" w:rsidRDefault="00C24702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557.5</w:t>
            </w:r>
            <w:r w:rsidR="005E5DC2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943165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DBBE23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E31C9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2CBE1C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552.300,00</w:t>
            </w:r>
          </w:p>
        </w:tc>
      </w:tr>
      <w:tr w:rsidR="00AA0B43" w:rsidRPr="001F3379" w14:paraId="362F3FC5" w14:textId="77777777" w:rsidTr="00736F9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D8EAFD7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5FCA240" w14:textId="18606AB8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503.157,97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7E92E3D" w14:textId="38AB756F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595.812,00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FD4D1" w14:textId="21138F5B" w:rsidR="00AA0B43" w:rsidRPr="001F3379" w:rsidRDefault="00C24702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-38.2</w:t>
            </w:r>
            <w:r w:rsidR="005E5DC2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26,00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B43D07" w14:textId="37A50C15" w:rsidR="00AA0B43" w:rsidRPr="001F3379" w:rsidRDefault="00C24702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557.5</w:t>
            </w:r>
            <w:r w:rsidR="005E5DC2"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2960CF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17CF869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252BE5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B5C121A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537.300,00</w:t>
            </w:r>
          </w:p>
        </w:tc>
      </w:tr>
      <w:tr w:rsidR="005E5DC2" w:rsidRPr="001F3379" w14:paraId="38777D00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DAE379E" w14:textId="77777777" w:rsidR="005E5DC2" w:rsidRPr="001F3379" w:rsidRDefault="005E5DC2" w:rsidP="005E5DC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F987414" w14:textId="45EAC852" w:rsidR="005E5DC2" w:rsidRPr="001F3379" w:rsidRDefault="005E5DC2" w:rsidP="005E5DC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125,69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6A9E847" w14:textId="24C4FA2B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F40AA6F" w14:textId="4E21E0FA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84C5D50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6763D05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2ED73878" w14:textId="5B00BD9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119E2CC3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7C27EE28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E87303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A9104F1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5E5DC2" w:rsidRPr="001F3379" w14:paraId="5058A0C0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B032E9B" w14:textId="77777777" w:rsidR="005E5DC2" w:rsidRPr="001F3379" w:rsidRDefault="005E5DC2" w:rsidP="005E5DC2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REZERV. ZA VIŠAK PRIH. ZA NAMJENSKU POTROŠNJU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41FE6B3" w14:textId="5B13DA76" w:rsidR="005E5DC2" w:rsidRPr="001F3379" w:rsidRDefault="005E5DC2" w:rsidP="005E5DC2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2.635,83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E9F3BBF" w14:textId="33BE0B1B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3E90D" w14:textId="78FDF716" w:rsidR="005E5DC2" w:rsidRPr="001F3379" w:rsidRDefault="005E5DC2" w:rsidP="005E5DC2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F82C25" w14:textId="77777777" w:rsidR="005E5DC2" w:rsidRPr="001F3379" w:rsidRDefault="005E5DC2" w:rsidP="005E5DC2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0F7BDCD2" w14:textId="77777777" w:rsidR="005E5DC2" w:rsidRPr="001F3379" w:rsidRDefault="005E5DC2" w:rsidP="005E5DC2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5E703F3E" w14:textId="77777777" w:rsidR="005E5DC2" w:rsidRPr="001F3379" w:rsidRDefault="005E5DC2" w:rsidP="005E5DC2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7C44F6B1" w14:textId="77777777" w:rsidR="008C5767" w:rsidRDefault="008C5767" w:rsidP="005E5DC2">
            <w:pPr>
              <w:spacing w:after="0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</w:p>
          <w:p w14:paraId="4FD06952" w14:textId="641E5F90" w:rsidR="005E5DC2" w:rsidRPr="001F3379" w:rsidRDefault="005E5DC2" w:rsidP="005E5DC2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9654137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C8386F8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CDD7D1C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8156AAC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8AA179B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0588E52" w14:textId="77777777" w:rsidR="005E5DC2" w:rsidRPr="001F3379" w:rsidRDefault="005E5DC2" w:rsidP="005E5DC2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A0B43" w:rsidRPr="001F3379" w14:paraId="5638A767" w14:textId="77777777" w:rsidTr="007D0B90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31BD218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KOMUNALNA NAKNADA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D57D596" w14:textId="23B0D78E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DA9A07F" w14:textId="1CBCC93A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F7F3380" w14:textId="29D7B3F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DE7B001" w14:textId="63471169" w:rsidR="00AA0B43" w:rsidRPr="001F3379" w:rsidRDefault="005E5DC2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highlight w:val="yellow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C5815F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1A4F8B76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8A5E27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0EEDDCB4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</w:tr>
      <w:tr w:rsidR="00AA0B43" w:rsidRPr="001F3379" w14:paraId="7CF988F6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0B348F6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Aktivnost A280402 GLAZBENO-SCENSKI PROGRAM I KULTURNE MANIFESTACIJE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902DF34" w14:textId="455D9E72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94.060,49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E39C5ED" w14:textId="7E36B8A0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81.016,00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96AEE7C" w14:textId="5D0E338E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-990,00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64BFFA3" w14:textId="5A11AFCF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80.026,00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C9ADBF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BF58512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4FEE49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193977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627B0B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BB229C6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AA0B43" w:rsidRPr="001F3379" w14:paraId="7590F3C4" w14:textId="77777777" w:rsidTr="008C5767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C084546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456444E" w14:textId="33944778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94.060,49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C872ED0" w14:textId="1455DB2C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81.016,00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91BD089" w14:textId="190B9D23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-990,00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B1BCBB2" w14:textId="526BAEA2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80.026,00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46240C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5C1FA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106.000,00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1384D0C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7F0A25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116.000,00</w:t>
            </w:r>
          </w:p>
        </w:tc>
      </w:tr>
      <w:tr w:rsidR="00AA0B43" w:rsidRPr="001F3379" w14:paraId="68AC3A86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71D56D2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Aktivnost 280403 IZDAVAČKA DJELATNOST, SUFINANCIRANJE KNJIGA, PJESAMA I SL.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B98730F" w14:textId="384AACC4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86.379,15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282C5D6" w14:textId="06DB5910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DEC9636" w14:textId="740C2A90" w:rsidR="00AA0B43" w:rsidRPr="001F3379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-1.510,00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84B45A6" w14:textId="40B11CF2" w:rsidR="00AA0B43" w:rsidRPr="001F3379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42.490,00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ABBB55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E28A1C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7D1FFB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E4CF05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7D0B90" w:rsidRPr="001F3379" w14:paraId="4C2EBD6F" w14:textId="77777777" w:rsidTr="007D0B90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24E247C" w14:textId="77777777" w:rsidR="007D0B90" w:rsidRPr="001F3379" w:rsidRDefault="007D0B90" w:rsidP="007D0B90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DA81E9" w14:textId="23D29ECA" w:rsidR="007D0B90" w:rsidRPr="001F3379" w:rsidRDefault="007D0B90" w:rsidP="007D0B90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86.379,15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2BB6B1D2" w14:textId="27F46706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D0879A" w14:textId="74FA4FC6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-1.510,00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CEEEF45" w14:textId="41D3576A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42.490,00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55DF91F" w14:textId="77777777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2ABF95" w14:textId="77777777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00455C6" w14:textId="77777777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15B71F0" w14:textId="77777777" w:rsidR="007D0B90" w:rsidRPr="001F3379" w:rsidRDefault="007D0B90" w:rsidP="007D0B90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120.000,00</w:t>
            </w:r>
          </w:p>
        </w:tc>
      </w:tr>
      <w:tr w:rsidR="00AA0B43" w:rsidRPr="001F3379" w14:paraId="259FB481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DC9114A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Aktivnost A280404 MUZEJSKA I GALERIJSKO-IZLOŽBENA DJELATNOST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5A934CD" w14:textId="5F2269A3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80.856,33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75B6C1F" w14:textId="1CB3A795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62.000,00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94FBE53" w14:textId="6A88AF32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-2.220,00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45408E" w14:textId="597C3076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59.780,00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CA6F96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B27ABD4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63.500,00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F7B1CA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86C810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82.500,00</w:t>
            </w:r>
          </w:p>
        </w:tc>
      </w:tr>
      <w:tr w:rsidR="00AA0B43" w:rsidRPr="001F3379" w14:paraId="1B4D0714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ADC7819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76F862F8" w14:textId="463B7E1D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60.172,04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F9C918" w14:textId="3330CF6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40.134,59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6A46114" w14:textId="3C537D02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B2D216A" w14:textId="668837A7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40.134,59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D67E7F5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63A4CA3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59AF09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40DAA5B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48.000,00</w:t>
            </w:r>
          </w:p>
        </w:tc>
      </w:tr>
      <w:tr w:rsidR="00AA0B43" w:rsidRPr="001F3379" w14:paraId="1028639A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5154F92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D9A94EA" w14:textId="7361E796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4.946,79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E4FBF08" w14:textId="7290845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4607093" w14:textId="09870DDF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-4.000,00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CB62A3" w14:textId="3151BCAD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11.000,00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F93D9A2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611149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84EA3B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BEA8CC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15.000,00</w:t>
            </w:r>
          </w:p>
        </w:tc>
      </w:tr>
      <w:tr w:rsidR="00AA0B43" w:rsidRPr="001F3379" w14:paraId="2C258582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881B73A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Izvor  VLASTITI PRIHODI PRORAČUNSKIH KORISNIKA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35F1353" w14:textId="0DFE6985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14.337,50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1751652" w14:textId="4EE2F42C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6.865,41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3E5FFFC" w14:textId="27B30FFA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1.780,00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99A493A" w14:textId="7D4C1C62" w:rsidR="00AA0B43" w:rsidRPr="007D0B90" w:rsidRDefault="007D0B90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7D0B90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8.645.41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EF8186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ECC00B4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343CD89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B30D9EF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19.500,00</w:t>
            </w:r>
          </w:p>
        </w:tc>
      </w:tr>
      <w:tr w:rsidR="00AA0B43" w:rsidRPr="001F3379" w14:paraId="4D69D2CE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67FA458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DONACIJE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9D08ED2" w14:textId="7422C8E3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1.400,00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103F9BD" w14:textId="73BE22DC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0908D46" w14:textId="009C8A25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4886017" w14:textId="09B1958F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3EDB2BE5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92FD7D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B774EC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B16312F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AA0B43" w:rsidRPr="001F3379" w14:paraId="0FBA14B2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FC9170E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Aktivnost A280405 ODRŽAVANJE  IZLOŽBENIH PROSTORA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0865559" w14:textId="7B57CC2C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C84E21F" w14:textId="604C3AD2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0E367DF" w14:textId="7962B532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F14C116" w14:textId="0A46F03F" w:rsidR="00AA0B43" w:rsidRPr="001F3379" w:rsidRDefault="007D5551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A40322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7BCFB3E3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A35097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AA0B43" w:rsidRPr="001F3379" w14:paraId="0B61EBCF" w14:textId="77777777" w:rsidTr="005A7D0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0B8B60C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92CCBD7" w14:textId="7240A8F2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4.500,00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694DD15" w14:textId="67796F84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F250B5" w14:textId="02992AC0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60F270B" w14:textId="70728442" w:rsidR="00AA0B43" w:rsidRPr="001F3379" w:rsidRDefault="007D5551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6.500,00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E598B12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C38DC4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C664B4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4.500,00</w:t>
            </w:r>
          </w:p>
        </w:tc>
      </w:tr>
      <w:tr w:rsidR="00AA0B43" w:rsidRPr="001F3379" w14:paraId="7EFC7C75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6A02CF4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Aktivnost A280409 ČUVANJE I ISTRAŽIVANJE KULTURNE I PRIRODNE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9E974CB" w14:textId="359E3A96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45.011,08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C3255A7" w14:textId="38B8040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20CD391" w14:textId="3FE19846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11D2ABC" w14:textId="21150000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6FD2599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98140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D4457C2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1E78ED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B5E732A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174F58B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AA0B43" w:rsidRPr="001F3379" w14:paraId="2C2036CF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F7FBA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A13E541" w14:textId="123A4AE9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45.011,08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84EAA8F" w14:textId="067E672B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F1EF6A" w14:textId="1F97C990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7A8993" w14:textId="76DBB36F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51.598,00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FFCC4F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F1CF53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44F95099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B95C7D6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45.000,00</w:t>
            </w:r>
          </w:p>
        </w:tc>
      </w:tr>
      <w:tr w:rsidR="00AA0B43" w:rsidRPr="001F3379" w14:paraId="6AC0E7B5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E36369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3069A689" w14:textId="61588BE2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026A51E" w14:textId="3A489711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995773" w14:textId="6E568978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BCB1AB" w14:textId="2AD3B3AE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F8AD43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21BA965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A3E818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AFBD902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  <w:tr w:rsidR="00AA0B43" w:rsidRPr="001F3379" w14:paraId="123827B9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0585FD9F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 xml:space="preserve">Aktivnost A280410 MANIFESTACIJE U SVEZI KULTURNE I PRIRODNE  BAŠTINE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05F81B3" w14:textId="1CFB42A2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139.744,45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AFF67B2" w14:textId="0DD834BB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633A164B" w14:textId="73BCDC83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-18.099,09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676226C" w14:textId="75944EB7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149.900,91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D1367A5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C7BF9B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B269920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2CD1F5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179.000,00</w:t>
            </w:r>
          </w:p>
        </w:tc>
      </w:tr>
      <w:tr w:rsidR="00AA0B43" w:rsidRPr="001F3379" w14:paraId="565DE9AB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F5892E5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54080586" w14:textId="6E37F90C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139.744,45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2C8D792" w14:textId="3A6B9D56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168.000,00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7E02D979" w14:textId="0FD8FEF7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-18.099,09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E5DE434" w14:textId="435E8CDA" w:rsidR="00AA0B43" w:rsidRPr="001F3379" w:rsidRDefault="007D5551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149.900,91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3087271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761AFA77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407A7E3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4C07539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154.000,00</w:t>
            </w:r>
          </w:p>
        </w:tc>
      </w:tr>
      <w:tr w:rsidR="00AA0B43" w:rsidRPr="001F3379" w14:paraId="3BD34BF7" w14:textId="77777777" w:rsidTr="003D11EF">
        <w:trPr>
          <w:trHeight w:val="288"/>
          <w:jc w:val="center"/>
        </w:trPr>
        <w:tc>
          <w:tcPr>
            <w:tcW w:w="2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DA166A" w14:textId="77777777" w:rsidR="00AA0B43" w:rsidRPr="001F3379" w:rsidRDefault="00AA0B43" w:rsidP="00AA0B43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89AE3C9" w14:textId="745A2409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21527C" w14:textId="4D7FB6F2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E664F49" w14:textId="3AE099A1" w:rsidR="00AA0B43" w:rsidRPr="001F3379" w:rsidRDefault="00AA0B43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5FCA777" w14:textId="3BE99E41" w:rsidR="00AA0B43" w:rsidRPr="001F3379" w:rsidRDefault="007D5551" w:rsidP="00AA0B43">
            <w:pPr>
              <w:spacing w:after="0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sz w:val="18"/>
                <w:szCs w:val="18"/>
              </w:rPr>
              <w:t>0,00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8B17B7D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BDB3C88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AE0A3E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3CBC864" w14:textId="77777777" w:rsidR="00AA0B43" w:rsidRPr="001F3379" w:rsidRDefault="00AA0B43" w:rsidP="00AA0B43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25.000,00</w:t>
            </w:r>
          </w:p>
        </w:tc>
      </w:tr>
    </w:tbl>
    <w:p w14:paraId="34161FF1" w14:textId="77777777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4FD438E4" w14:textId="77777777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color w:val="FF0000"/>
          <w:sz w:val="18"/>
          <w:szCs w:val="18"/>
        </w:rPr>
      </w:pPr>
    </w:p>
    <w:p w14:paraId="41663B80" w14:textId="600A334F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14:paraId="0A0562F6" w14:textId="77777777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BB23975" w14:textId="0C323BD9" w:rsidR="00F46121" w:rsidRPr="001F3379" w:rsidRDefault="00F46121" w:rsidP="00F46121">
      <w:pPr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Pokazatelj uspješnosti teško je mjerljiva kategorija u području kulture. Prihodi od vlastitog poslovanja ne mogu u skoroj budućnosti biti pokazatelj uspješnosti zbog visokih troškova programskih aktivnosti, koje u većem djelu nisu profitabilne na direktan način, tako da ovdje zapravo govorimo o pružanju doživljaja posjetitelju i obogaćivanju turističke ponude pa je nerealno očekivati profitabilnost. Kod pokazatelja broja posjetitelja važno je uzeti u obzir niz faktora koji utječu na njega, od vremenskog perioda u kojem se događa, sati otvorenih za posjet javnosti sukladno mogućnostima i sl. Samu tematiku ponuđenih programa je nemoguće uspoređivati s nekom drugom, što je ograničavajući faktor u ocjeni uspješnosti, jer sve su tematike različite, ne animiraju istu grupu ljudi itd. Dok god Muzej nema stalni postav i nije kontinuirano otvoren za posjetitelje teško je previđati broj posjetitelja koji ovisi o mnogočemu, kako o razdoblju prezentiranja izložbi, tako i o trajanju samih izložbi te samoj tematici izložbe.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1"/>
        <w:gridCol w:w="1587"/>
        <w:gridCol w:w="1279"/>
        <w:gridCol w:w="1031"/>
        <w:gridCol w:w="977"/>
        <w:gridCol w:w="1031"/>
        <w:gridCol w:w="1031"/>
        <w:gridCol w:w="1031"/>
        <w:gridCol w:w="1031"/>
      </w:tblGrid>
      <w:tr w:rsidR="00C44459" w:rsidRPr="001F3379" w14:paraId="57025E0F" w14:textId="77777777" w:rsidTr="003D11EF">
        <w:trPr>
          <w:trHeight w:val="945"/>
        </w:trPr>
        <w:tc>
          <w:tcPr>
            <w:tcW w:w="1321" w:type="dxa"/>
            <w:vMerge w:val="restart"/>
          </w:tcPr>
          <w:p w14:paraId="575D0101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Pokazatelj rezultata - specifični ciljevi</w:t>
            </w:r>
          </w:p>
        </w:tc>
        <w:tc>
          <w:tcPr>
            <w:tcW w:w="1587" w:type="dxa"/>
            <w:vMerge w:val="restart"/>
          </w:tcPr>
          <w:p w14:paraId="25FC7076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Definicija</w:t>
            </w:r>
          </w:p>
        </w:tc>
        <w:tc>
          <w:tcPr>
            <w:tcW w:w="1279" w:type="dxa"/>
            <w:vMerge w:val="restart"/>
          </w:tcPr>
          <w:p w14:paraId="60732453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Jedinica</w:t>
            </w:r>
          </w:p>
        </w:tc>
        <w:tc>
          <w:tcPr>
            <w:tcW w:w="1031" w:type="dxa"/>
            <w:vMerge w:val="restart"/>
          </w:tcPr>
          <w:p w14:paraId="3C456C9A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Polazna vrijednost</w:t>
            </w:r>
          </w:p>
        </w:tc>
        <w:tc>
          <w:tcPr>
            <w:tcW w:w="977" w:type="dxa"/>
            <w:vMerge w:val="restart"/>
          </w:tcPr>
          <w:p w14:paraId="4E6431BA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Izvor podataka</w:t>
            </w:r>
          </w:p>
        </w:tc>
        <w:tc>
          <w:tcPr>
            <w:tcW w:w="1031" w:type="dxa"/>
          </w:tcPr>
          <w:p w14:paraId="74D487FB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1871991A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</w:tcPr>
          <w:p w14:paraId="590B4A18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  <w:tc>
          <w:tcPr>
            <w:tcW w:w="1031" w:type="dxa"/>
            <w:shd w:val="clear" w:color="auto" w:fill="FFFFFF" w:themeFill="background1"/>
          </w:tcPr>
          <w:p w14:paraId="212657C8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Ciljana vrijednost</w:t>
            </w:r>
          </w:p>
        </w:tc>
      </w:tr>
      <w:tr w:rsidR="00C44459" w:rsidRPr="001F3379" w14:paraId="640E6491" w14:textId="77777777" w:rsidTr="003D11EF">
        <w:trPr>
          <w:trHeight w:val="945"/>
        </w:trPr>
        <w:tc>
          <w:tcPr>
            <w:tcW w:w="1321" w:type="dxa"/>
            <w:vMerge/>
          </w:tcPr>
          <w:p w14:paraId="10DF4D74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587" w:type="dxa"/>
            <w:vMerge/>
          </w:tcPr>
          <w:p w14:paraId="61AB131C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79" w:type="dxa"/>
            <w:vMerge/>
          </w:tcPr>
          <w:p w14:paraId="7B090D4F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  <w:vMerge/>
          </w:tcPr>
          <w:p w14:paraId="25507E5F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77" w:type="dxa"/>
            <w:vMerge/>
          </w:tcPr>
          <w:p w14:paraId="1C0CC0EE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031" w:type="dxa"/>
          </w:tcPr>
          <w:p w14:paraId="305229B4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2017.</w:t>
            </w:r>
          </w:p>
        </w:tc>
        <w:tc>
          <w:tcPr>
            <w:tcW w:w="1031" w:type="dxa"/>
          </w:tcPr>
          <w:p w14:paraId="5B169D8E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2018.</w:t>
            </w:r>
          </w:p>
        </w:tc>
        <w:tc>
          <w:tcPr>
            <w:tcW w:w="1031" w:type="dxa"/>
          </w:tcPr>
          <w:p w14:paraId="0DA72F26" w14:textId="77777777" w:rsidR="00C44459" w:rsidRPr="001F3379" w:rsidRDefault="00C44459" w:rsidP="003D11EF">
            <w:pPr>
              <w:jc w:val="right"/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2019.</w:t>
            </w:r>
          </w:p>
        </w:tc>
        <w:tc>
          <w:tcPr>
            <w:tcW w:w="1031" w:type="dxa"/>
            <w:shd w:val="clear" w:color="auto" w:fill="FFFFFF" w:themeFill="background1"/>
          </w:tcPr>
          <w:p w14:paraId="61C8811F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2020.</w:t>
            </w:r>
          </w:p>
        </w:tc>
      </w:tr>
      <w:tr w:rsidR="00C44459" w:rsidRPr="001F3379" w14:paraId="1E80817E" w14:textId="77777777" w:rsidTr="003D11EF">
        <w:tc>
          <w:tcPr>
            <w:tcW w:w="1321" w:type="dxa"/>
          </w:tcPr>
          <w:p w14:paraId="1734F482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Povećanje broja posjeta muzeju djece iz dječjeg vrtića i škola.</w:t>
            </w:r>
          </w:p>
        </w:tc>
        <w:tc>
          <w:tcPr>
            <w:tcW w:w="1587" w:type="dxa"/>
          </w:tcPr>
          <w:p w14:paraId="6594CCE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 xml:space="preserve">Organiziranim posjetima dječjih vrtića i škola muzejskim i drugim kulturnim ustanovama </w:t>
            </w:r>
            <w:r w:rsidRPr="001F33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 xml:space="preserve">razvija se svijest o važnosti očuvanja i vrijednosti kulturne baštine. </w:t>
            </w:r>
          </w:p>
        </w:tc>
        <w:tc>
          <w:tcPr>
            <w:tcW w:w="1279" w:type="dxa"/>
          </w:tcPr>
          <w:p w14:paraId="1886BF06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Broj organiziranih grupa</w:t>
            </w:r>
          </w:p>
        </w:tc>
        <w:tc>
          <w:tcPr>
            <w:tcW w:w="1031" w:type="dxa"/>
          </w:tcPr>
          <w:p w14:paraId="045B06A0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15</w:t>
            </w:r>
          </w:p>
        </w:tc>
        <w:tc>
          <w:tcPr>
            <w:tcW w:w="977" w:type="dxa"/>
          </w:tcPr>
          <w:p w14:paraId="3319D981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01B9F83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18</w:t>
            </w:r>
          </w:p>
        </w:tc>
        <w:tc>
          <w:tcPr>
            <w:tcW w:w="1031" w:type="dxa"/>
          </w:tcPr>
          <w:p w14:paraId="567515D9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</w:tcPr>
          <w:p w14:paraId="64D40FE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  <w:tc>
          <w:tcPr>
            <w:tcW w:w="1031" w:type="dxa"/>
            <w:shd w:val="clear" w:color="auto" w:fill="FFFFFF" w:themeFill="background1"/>
          </w:tcPr>
          <w:p w14:paraId="36741619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20</w:t>
            </w:r>
          </w:p>
        </w:tc>
      </w:tr>
      <w:tr w:rsidR="00C44459" w:rsidRPr="001F3379" w14:paraId="7368A5D2" w14:textId="77777777" w:rsidTr="003D11EF">
        <w:tc>
          <w:tcPr>
            <w:tcW w:w="1321" w:type="dxa"/>
          </w:tcPr>
          <w:p w14:paraId="42F49265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Povećanje broja izložbi ograničenog trajanja prilagođene ciljanim skupinama</w:t>
            </w:r>
          </w:p>
        </w:tc>
        <w:tc>
          <w:tcPr>
            <w:tcW w:w="1587" w:type="dxa"/>
          </w:tcPr>
          <w:p w14:paraId="3BA0FB71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Organiziranjem posebnih tematskih izložaba razvija se svijest o vrednovanju drugog i drugačijeg – izložbe za djecu i mlade, ljude starije životne dobi, osobe s invaliditetom.</w:t>
            </w:r>
          </w:p>
        </w:tc>
        <w:tc>
          <w:tcPr>
            <w:tcW w:w="1279" w:type="dxa"/>
          </w:tcPr>
          <w:p w14:paraId="29DAF438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Broj izložaba</w:t>
            </w:r>
          </w:p>
        </w:tc>
        <w:tc>
          <w:tcPr>
            <w:tcW w:w="1031" w:type="dxa"/>
          </w:tcPr>
          <w:p w14:paraId="4FD7DDD6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2</w:t>
            </w:r>
          </w:p>
        </w:tc>
        <w:tc>
          <w:tcPr>
            <w:tcW w:w="977" w:type="dxa"/>
          </w:tcPr>
          <w:p w14:paraId="27663E40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186ED91F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3</w:t>
            </w:r>
          </w:p>
        </w:tc>
        <w:tc>
          <w:tcPr>
            <w:tcW w:w="1031" w:type="dxa"/>
          </w:tcPr>
          <w:p w14:paraId="6F8C32C1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4</w:t>
            </w:r>
          </w:p>
        </w:tc>
        <w:tc>
          <w:tcPr>
            <w:tcW w:w="1031" w:type="dxa"/>
          </w:tcPr>
          <w:p w14:paraId="708414AA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  <w:tc>
          <w:tcPr>
            <w:tcW w:w="1031" w:type="dxa"/>
            <w:shd w:val="clear" w:color="auto" w:fill="FFFFFF" w:themeFill="background1"/>
          </w:tcPr>
          <w:p w14:paraId="1619B605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5</w:t>
            </w:r>
          </w:p>
        </w:tc>
      </w:tr>
      <w:tr w:rsidR="00C44459" w:rsidRPr="001F3379" w14:paraId="4AEE5748" w14:textId="77777777" w:rsidTr="003D11EF">
        <w:tc>
          <w:tcPr>
            <w:tcW w:w="1321" w:type="dxa"/>
          </w:tcPr>
          <w:p w14:paraId="10AE587C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Povećanje broja prijavljenih projekata za program javnih potreba u kulturi</w:t>
            </w:r>
          </w:p>
        </w:tc>
        <w:tc>
          <w:tcPr>
            <w:tcW w:w="1587" w:type="dxa"/>
          </w:tcPr>
          <w:p w14:paraId="0B8555C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Povećanjem broja prijavljenih projekata uspješnije će se financijski, stručno i organizacijski organizirati pojedini projekti.</w:t>
            </w:r>
          </w:p>
        </w:tc>
        <w:tc>
          <w:tcPr>
            <w:tcW w:w="1279" w:type="dxa"/>
          </w:tcPr>
          <w:p w14:paraId="153981A0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Broj projekata prijavljenih na natječaj.</w:t>
            </w:r>
          </w:p>
        </w:tc>
        <w:tc>
          <w:tcPr>
            <w:tcW w:w="1031" w:type="dxa"/>
          </w:tcPr>
          <w:p w14:paraId="5A2E9D08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6</w:t>
            </w:r>
          </w:p>
        </w:tc>
        <w:tc>
          <w:tcPr>
            <w:tcW w:w="977" w:type="dxa"/>
          </w:tcPr>
          <w:p w14:paraId="494B27C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MGC</w:t>
            </w:r>
          </w:p>
        </w:tc>
        <w:tc>
          <w:tcPr>
            <w:tcW w:w="1031" w:type="dxa"/>
          </w:tcPr>
          <w:p w14:paraId="6342D2E4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7</w:t>
            </w:r>
          </w:p>
        </w:tc>
        <w:tc>
          <w:tcPr>
            <w:tcW w:w="1031" w:type="dxa"/>
          </w:tcPr>
          <w:p w14:paraId="15A1527E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8</w:t>
            </w:r>
          </w:p>
        </w:tc>
        <w:tc>
          <w:tcPr>
            <w:tcW w:w="1031" w:type="dxa"/>
          </w:tcPr>
          <w:p w14:paraId="68E66132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  <w:tc>
          <w:tcPr>
            <w:tcW w:w="1031" w:type="dxa"/>
            <w:shd w:val="clear" w:color="auto" w:fill="FFFFFF" w:themeFill="background1"/>
          </w:tcPr>
          <w:p w14:paraId="692BA88F" w14:textId="77777777" w:rsidR="00C44459" w:rsidRPr="001F3379" w:rsidRDefault="00C44459" w:rsidP="003D11EF">
            <w:pPr>
              <w:rPr>
                <w:rFonts w:asciiTheme="minorHAnsi" w:hAnsiTheme="minorHAnsi" w:cstheme="minorHAnsi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sz w:val="18"/>
                <w:szCs w:val="18"/>
              </w:rPr>
              <w:t>9</w:t>
            </w:r>
          </w:p>
        </w:tc>
      </w:tr>
    </w:tbl>
    <w:p w14:paraId="4F52F8EC" w14:textId="77777777" w:rsidR="00B6327B" w:rsidRPr="001F3379" w:rsidRDefault="00B6327B" w:rsidP="00903E55">
      <w:pPr>
        <w:jc w:val="both"/>
        <w:rPr>
          <w:rFonts w:asciiTheme="minorHAnsi" w:hAnsiTheme="minorHAnsi" w:cstheme="minorHAnsi"/>
          <w:sz w:val="24"/>
          <w:szCs w:val="24"/>
        </w:rPr>
      </w:pPr>
    </w:p>
    <w:p w14:paraId="3D245126" w14:textId="77777777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Rizici</w:t>
      </w:r>
    </w:p>
    <w:p w14:paraId="3549E95C" w14:textId="77777777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6F8A3DFE" w14:textId="77777777" w:rsidR="00F340A5" w:rsidRPr="001F3379" w:rsidRDefault="00F4612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Rizici na koje valja obratiti pažnju su vanjski faktori koji utječu na broj posjetitelja, a odnose se na trajanje turističke sezone i popunjenost kapaciteta te, posljedično, broj posjetitelja, ali i na manji broj djece koja pohađaju redovno školovanje.</w:t>
      </w:r>
      <w:r w:rsidR="007A6B54" w:rsidRPr="001F3379">
        <w:rPr>
          <w:rFonts w:asciiTheme="minorHAnsi" w:hAnsiTheme="minorHAnsi" w:cstheme="minorHAnsi"/>
          <w:sz w:val="24"/>
          <w:szCs w:val="24"/>
        </w:rPr>
        <w:t xml:space="preserve"> </w:t>
      </w:r>
    </w:p>
    <w:p w14:paraId="257935BB" w14:textId="77777777" w:rsidR="000A03CF" w:rsidRPr="001F3379" w:rsidRDefault="000A03CF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2D246EA6" w14:textId="77777777" w:rsidR="00A90DF6" w:rsidRDefault="00A90DF6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</w:p>
    <w:p w14:paraId="7BB9F0FF" w14:textId="5F431FB6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8"/>
          <w:szCs w:val="28"/>
        </w:rPr>
      </w:pPr>
      <w:r w:rsidRPr="001F3379">
        <w:rPr>
          <w:rFonts w:asciiTheme="minorHAnsi" w:hAnsiTheme="minorHAnsi" w:cstheme="minorHAnsi"/>
          <w:b/>
          <w:sz w:val="28"/>
          <w:szCs w:val="28"/>
        </w:rPr>
        <w:t>KAPITALNO ULAGANJE U KULTURI</w:t>
      </w:r>
    </w:p>
    <w:p w14:paraId="275F6ABD" w14:textId="77777777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128E9121" w14:textId="77777777" w:rsidR="00407E19" w:rsidRPr="001F3379" w:rsidRDefault="00407E19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093"/>
        <w:gridCol w:w="1417"/>
        <w:gridCol w:w="1418"/>
        <w:gridCol w:w="1418"/>
        <w:gridCol w:w="1417"/>
        <w:gridCol w:w="1393"/>
        <w:gridCol w:w="1300"/>
      </w:tblGrid>
      <w:tr w:rsidR="00840115" w:rsidRPr="001F3379" w14:paraId="28DB0829" w14:textId="77777777" w:rsidTr="00DD30A3">
        <w:tc>
          <w:tcPr>
            <w:tcW w:w="2093" w:type="dxa"/>
            <w:shd w:val="clear" w:color="auto" w:fill="F2F2F2" w:themeFill="background1" w:themeFillShade="F2"/>
            <w:vAlign w:val="center"/>
          </w:tcPr>
          <w:p w14:paraId="026268D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center"/>
          </w:tcPr>
          <w:p w14:paraId="145DEA3D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14:paraId="5D91EFCC" w14:textId="16CEDFE2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AA0B43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I. izmjena plana 2018.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1EFD49E" w14:textId="2F75B0FF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</w:t>
            </w:r>
            <w:r w:rsidR="00917424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e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8BC938F" w14:textId="75E9F48D" w:rsidR="00840115" w:rsidRPr="001F3379" w:rsidRDefault="00AA0B43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izmjena plana 2018.</w:t>
            </w:r>
          </w:p>
        </w:tc>
        <w:tc>
          <w:tcPr>
            <w:tcW w:w="1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8BA925F" w14:textId="44BFA72D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88E3615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2BD88DD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  </w:t>
            </w:r>
          </w:p>
          <w:p w14:paraId="4C3859D4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840115" w:rsidRPr="001F3379" w14:paraId="22F665F8" w14:textId="77777777" w:rsidTr="00981D23">
        <w:tc>
          <w:tcPr>
            <w:tcW w:w="2093" w:type="dxa"/>
            <w:shd w:val="clear" w:color="auto" w:fill="F2F2F2" w:themeFill="background1" w:themeFillShade="F2"/>
            <w:vAlign w:val="bottom"/>
          </w:tcPr>
          <w:p w14:paraId="75D4E72E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shd w:val="clear" w:color="auto" w:fill="F2F2F2" w:themeFill="background1" w:themeFillShade="F2"/>
            <w:vAlign w:val="bottom"/>
          </w:tcPr>
          <w:p w14:paraId="03B5CB32" w14:textId="71493CBC" w:rsidR="00840115" w:rsidRPr="001F3379" w:rsidRDefault="00840115" w:rsidP="00840115">
            <w:pPr>
              <w:spacing w:after="0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6DA28A8" w14:textId="54DF914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1.054.098,00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bottom"/>
          </w:tcPr>
          <w:p w14:paraId="7040FDD3" w14:textId="6065FC51" w:rsidR="00840115" w:rsidRPr="001F3379" w:rsidRDefault="007D555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-58.800,00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2F2F2" w:themeFill="background1" w:themeFillShade="F2"/>
            <w:vAlign w:val="bottom"/>
          </w:tcPr>
          <w:p w14:paraId="08567E7E" w14:textId="057D3689" w:rsidR="00840115" w:rsidRPr="001F3379" w:rsidRDefault="007D555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sz w:val="20"/>
                <w:szCs w:val="20"/>
              </w:rPr>
              <w:t>995.298,00</w:t>
            </w:r>
          </w:p>
        </w:tc>
        <w:tc>
          <w:tcPr>
            <w:tcW w:w="1393" w:type="dxa"/>
            <w:shd w:val="clear" w:color="auto" w:fill="F2F2F2" w:themeFill="background1" w:themeFillShade="F2"/>
            <w:vAlign w:val="bottom"/>
          </w:tcPr>
          <w:p w14:paraId="0F1AF23C" w14:textId="77777777" w:rsidR="00840115" w:rsidRPr="00981D23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1D2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664.000,00</w:t>
            </w:r>
          </w:p>
        </w:tc>
        <w:tc>
          <w:tcPr>
            <w:tcW w:w="1300" w:type="dxa"/>
            <w:shd w:val="clear" w:color="auto" w:fill="F2F2F2" w:themeFill="background1" w:themeFillShade="F2"/>
            <w:vAlign w:val="bottom"/>
          </w:tcPr>
          <w:p w14:paraId="17CBA577" w14:textId="77777777" w:rsidR="00840115" w:rsidRPr="00981D23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  <w:p w14:paraId="7A978C83" w14:textId="77777777" w:rsidR="00840115" w:rsidRPr="00981D23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981D23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669.000,00</w:t>
            </w:r>
          </w:p>
        </w:tc>
      </w:tr>
    </w:tbl>
    <w:p w14:paraId="61B28F9E" w14:textId="77777777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1A3C86E7" w14:textId="77777777" w:rsidR="00BD54B2" w:rsidRPr="001F3379" w:rsidRDefault="00BD54B2" w:rsidP="00180B4E">
      <w:pPr>
        <w:spacing w:after="0" w:line="240" w:lineRule="auto"/>
        <w:jc w:val="both"/>
        <w:rPr>
          <w:rFonts w:asciiTheme="minorHAnsi" w:hAnsiTheme="minorHAnsi" w:cstheme="minorHAnsi"/>
          <w:b/>
          <w:color w:val="FF0000"/>
          <w:sz w:val="24"/>
          <w:szCs w:val="24"/>
        </w:rPr>
      </w:pPr>
    </w:p>
    <w:p w14:paraId="1F1011FA" w14:textId="77777777" w:rsidR="00A83878" w:rsidRPr="001F3379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Opis programa</w:t>
      </w:r>
    </w:p>
    <w:p w14:paraId="468E774A" w14:textId="77777777" w:rsidR="00407E19" w:rsidRPr="001F3379" w:rsidRDefault="00407E19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283390F" w14:textId="0B485C5D" w:rsidR="00BD54B2" w:rsidRPr="001F3379" w:rsidRDefault="00A83878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Program 01 Kapitalna ulaganja u kulturi obuhvaća kapitalne projekte: Kapitalno ulaganje u muzejski prostor (K080101), Kapitalno ulaganje u arheološki lokalitet Igralište</w:t>
      </w:r>
      <w:r w:rsidR="00407E19" w:rsidRPr="001F3379">
        <w:rPr>
          <w:rFonts w:asciiTheme="minorHAnsi" w:hAnsiTheme="minorHAnsi" w:cstheme="minorHAnsi"/>
          <w:sz w:val="24"/>
          <w:szCs w:val="24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 xml:space="preserve">(K080105), Kapitalno ulaganje u jame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Vrtare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(K080112), Kapitalno ulaganje u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Lokvišće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(K080113), Kapitalno ulaganje u gradinu Badanj,</w:t>
      </w:r>
      <w:r w:rsidRPr="001F3379">
        <w:rPr>
          <w:rFonts w:asciiTheme="minorHAnsi" w:hAnsiTheme="minorHAnsi" w:cstheme="minorHAnsi"/>
        </w:rPr>
        <w:t xml:space="preserve"> </w:t>
      </w:r>
      <w:r w:rsidRPr="001F3379">
        <w:rPr>
          <w:rFonts w:asciiTheme="minorHAnsi" w:hAnsiTheme="minorHAnsi" w:cstheme="minorHAnsi"/>
          <w:sz w:val="24"/>
          <w:szCs w:val="24"/>
        </w:rPr>
        <w:t xml:space="preserve">(K080114) Kapitalno ulaganje u opremu za muzejski prostor (K080151), Kapitalno ulaganje u knjižni fond i pohranjene umjetničke vrijednosti (K080157), Kapitalno ulaganje u postav Ribarskog muzeja (K080159), Kapitalno ulaganje u zaštitu Kotora (K080161) te Kapitalno ulaganje u zaštitu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šterne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u Selcu (K080162).</w:t>
      </w:r>
    </w:p>
    <w:p w14:paraId="28F1EC0F" w14:textId="7B332680" w:rsidR="00DF545C" w:rsidRPr="001F3379" w:rsidRDefault="00DF545C" w:rsidP="00A8387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6F1616AA" w14:textId="407EE64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3D70624E" w14:textId="0FD91B56" w:rsidR="00BD54B2" w:rsidRDefault="00BD54B2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>Kapitalnim  ulaganjem  u muzejski prostor</w:t>
      </w:r>
      <w:r w:rsidRPr="00917424">
        <w:rPr>
          <w:rFonts w:asciiTheme="minorHAnsi" w:hAnsiTheme="minorHAnsi" w:cstheme="minorHAnsi"/>
          <w:sz w:val="24"/>
          <w:szCs w:val="24"/>
        </w:rPr>
        <w:t xml:space="preserve"> </w:t>
      </w:r>
      <w:r w:rsidR="00315692" w:rsidRPr="00917424">
        <w:rPr>
          <w:rFonts w:asciiTheme="minorHAnsi" w:hAnsiTheme="minorHAnsi" w:cstheme="minorHAnsi"/>
          <w:sz w:val="24"/>
          <w:szCs w:val="24"/>
        </w:rPr>
        <w:t>planirana su manja ulaganja u računalnu opremu. Najveći dio sredstava odnosi se na izradu projekta konstrukcije (statike) zgrade u kojoj je smješten Muzej. Taj projekt trebao bi bi</w:t>
      </w:r>
      <w:r w:rsidR="00DF545C" w:rsidRPr="00917424">
        <w:rPr>
          <w:rFonts w:asciiTheme="minorHAnsi" w:hAnsiTheme="minorHAnsi" w:cstheme="minorHAnsi"/>
          <w:sz w:val="24"/>
          <w:szCs w:val="24"/>
        </w:rPr>
        <w:t>ti osnova za daljnja postupanja.</w:t>
      </w:r>
      <w:r w:rsidR="00917424">
        <w:rPr>
          <w:rFonts w:asciiTheme="minorHAnsi" w:hAnsiTheme="minorHAnsi" w:cstheme="minorHAnsi"/>
          <w:sz w:val="24"/>
          <w:szCs w:val="24"/>
        </w:rPr>
        <w:t xml:space="preserve"> Nakon konzultacija provedenih s građevinskim stručnjacima i arhitektima u ovoj godini planirana je izrada arhitektonskog snimka, geodetska snimka pročelje i pregled nosivih elemenata zgrade te radovi u podrumskom prostoru koji obuhvaćaju nabavku i postavljanje agregata za pumpe čime bi se znatno smanjila mogućnost poplave u tom dijelu zgrade.</w:t>
      </w:r>
    </w:p>
    <w:p w14:paraId="3278DA71" w14:textId="36DDE8D1" w:rsidR="00917424" w:rsidRPr="00917424" w:rsidRDefault="00917424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>
        <w:rPr>
          <w:rFonts w:asciiTheme="minorHAnsi" w:hAnsiTheme="minorHAnsi" w:cstheme="minorHAnsi"/>
          <w:sz w:val="24"/>
          <w:szCs w:val="24"/>
        </w:rPr>
        <w:t>U ukupnom iznosu ovog kapitalnog ulaganja dolazi do smanjenja od -40.000,00 kn.</w:t>
      </w:r>
    </w:p>
    <w:p w14:paraId="5DB1030F" w14:textId="4B49D544" w:rsidR="00DF545C" w:rsidRPr="001F3379" w:rsidRDefault="00DF545C" w:rsidP="00D141F9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181A371" w14:textId="6A3D2E37" w:rsidR="001B21F5" w:rsidRPr="00917424" w:rsidRDefault="00BD54B2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>Kapitalno ulaganje u arheološki lokalitet Igralište</w:t>
      </w:r>
      <w:r w:rsidRPr="00917424">
        <w:rPr>
          <w:rFonts w:asciiTheme="minorHAnsi" w:hAnsiTheme="minorHAnsi" w:cstheme="minorHAnsi"/>
          <w:sz w:val="24"/>
          <w:szCs w:val="24"/>
        </w:rPr>
        <w:t xml:space="preserve"> odnosi se </w:t>
      </w:r>
      <w:r w:rsidR="00861B68" w:rsidRPr="00917424">
        <w:rPr>
          <w:rFonts w:asciiTheme="minorHAnsi" w:hAnsiTheme="minorHAnsi" w:cstheme="minorHAnsi"/>
          <w:sz w:val="24"/>
          <w:szCs w:val="24"/>
        </w:rPr>
        <w:t>na izvedbu zaštite arheološkog nalazišta i sanaciju postojećeg stanja izvedbom drenaže terena te bi se na taj način riješio stalan problem zadržavanja vode i arheološki lokalitet podignuo na nivo okolnog terena.</w:t>
      </w:r>
      <w:r w:rsidR="00917424">
        <w:rPr>
          <w:rFonts w:asciiTheme="minorHAnsi" w:hAnsiTheme="minorHAnsi" w:cstheme="minorHAnsi"/>
          <w:sz w:val="24"/>
          <w:szCs w:val="24"/>
        </w:rPr>
        <w:t xml:space="preserve"> Radovi su završeni, potrebno je do kraja godine postaviti informativnu ploču te će po završetku ostati neutrošeni iznos od 10.000,00 za koliko se ova kapitalna aktivnost smanjuje.</w:t>
      </w:r>
    </w:p>
    <w:p w14:paraId="1E348BDD" w14:textId="77777777" w:rsidR="00155328" w:rsidRPr="001F3379" w:rsidRDefault="00155328" w:rsidP="00861B68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6F32284" w14:textId="77777777" w:rsidR="001B21F5" w:rsidRPr="00917424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Kapitalnim  ulaganjem  u jame </w:t>
      </w:r>
      <w:proofErr w:type="spellStart"/>
      <w:r w:rsidRPr="00917424">
        <w:rPr>
          <w:rFonts w:asciiTheme="minorHAnsi" w:hAnsiTheme="minorHAnsi" w:cstheme="minorHAnsi"/>
          <w:b/>
          <w:i/>
          <w:sz w:val="24"/>
          <w:szCs w:val="24"/>
        </w:rPr>
        <w:t>Vrtare</w:t>
      </w:r>
      <w:proofErr w:type="spellEnd"/>
      <w:r w:rsidRPr="00917424">
        <w:rPr>
          <w:rFonts w:asciiTheme="minorHAnsi" w:hAnsiTheme="minorHAnsi" w:cstheme="minorHAnsi"/>
          <w:sz w:val="24"/>
          <w:szCs w:val="24"/>
        </w:rPr>
        <w:t xml:space="preserve"> planira se nastavak </w:t>
      </w:r>
      <w:r w:rsidR="0048252F" w:rsidRPr="00917424">
        <w:rPr>
          <w:rFonts w:asciiTheme="minorHAnsi" w:hAnsiTheme="minorHAnsi" w:cstheme="minorHAnsi"/>
          <w:sz w:val="24"/>
          <w:szCs w:val="24"/>
        </w:rPr>
        <w:t xml:space="preserve">zaštitnih </w:t>
      </w:r>
      <w:r w:rsidRPr="00917424">
        <w:rPr>
          <w:rFonts w:asciiTheme="minorHAnsi" w:hAnsiTheme="minorHAnsi" w:cstheme="minorHAnsi"/>
          <w:sz w:val="24"/>
          <w:szCs w:val="24"/>
        </w:rPr>
        <w:t>rad</w:t>
      </w:r>
      <w:r w:rsidR="0048252F" w:rsidRPr="00917424">
        <w:rPr>
          <w:rFonts w:asciiTheme="minorHAnsi" w:hAnsiTheme="minorHAnsi" w:cstheme="minorHAnsi"/>
          <w:sz w:val="24"/>
          <w:szCs w:val="24"/>
        </w:rPr>
        <w:t>ova</w:t>
      </w:r>
      <w:r w:rsidRPr="00917424">
        <w:rPr>
          <w:rFonts w:asciiTheme="minorHAnsi" w:hAnsiTheme="minorHAnsi" w:cstheme="minorHAnsi"/>
          <w:sz w:val="24"/>
          <w:szCs w:val="24"/>
        </w:rPr>
        <w:t xml:space="preserve"> na izvađenoj fosilnoj građi u vidu </w:t>
      </w:r>
      <w:proofErr w:type="spellStart"/>
      <w:r w:rsidRPr="00917424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917424">
        <w:rPr>
          <w:rFonts w:asciiTheme="minorHAnsi" w:hAnsiTheme="minorHAnsi" w:cstheme="minorHAnsi"/>
          <w:sz w:val="24"/>
          <w:szCs w:val="24"/>
        </w:rPr>
        <w:t xml:space="preserve"> i </w:t>
      </w:r>
      <w:proofErr w:type="spellStart"/>
      <w:r w:rsidRPr="00917424">
        <w:rPr>
          <w:rFonts w:asciiTheme="minorHAnsi" w:hAnsiTheme="minorHAnsi" w:cstheme="minorHAnsi"/>
          <w:sz w:val="24"/>
          <w:szCs w:val="24"/>
        </w:rPr>
        <w:t>preparacije</w:t>
      </w:r>
      <w:proofErr w:type="spellEnd"/>
      <w:r w:rsidR="0048252F" w:rsidRPr="00917424">
        <w:rPr>
          <w:rFonts w:asciiTheme="minorHAnsi" w:hAnsiTheme="minorHAnsi" w:cstheme="minorHAnsi"/>
          <w:sz w:val="24"/>
          <w:szCs w:val="24"/>
        </w:rPr>
        <w:t xml:space="preserve"> i to onih</w:t>
      </w:r>
      <w:r w:rsidR="00915636" w:rsidRPr="00917424">
        <w:rPr>
          <w:rFonts w:asciiTheme="minorHAnsi" w:hAnsiTheme="minorHAnsi" w:cstheme="minorHAnsi"/>
          <w:sz w:val="24"/>
          <w:szCs w:val="24"/>
        </w:rPr>
        <w:t xml:space="preserve"> kostiju koj</w:t>
      </w:r>
      <w:r w:rsidR="005A4B91" w:rsidRPr="00917424">
        <w:rPr>
          <w:rFonts w:asciiTheme="minorHAnsi" w:hAnsiTheme="minorHAnsi" w:cstheme="minorHAnsi"/>
          <w:sz w:val="24"/>
          <w:szCs w:val="24"/>
        </w:rPr>
        <w:t>e</w:t>
      </w:r>
      <w:r w:rsidR="00915636" w:rsidRPr="00917424">
        <w:rPr>
          <w:rFonts w:asciiTheme="minorHAnsi" w:hAnsiTheme="minorHAnsi" w:cstheme="minorHAnsi"/>
          <w:sz w:val="24"/>
          <w:szCs w:val="24"/>
        </w:rPr>
        <w:t xml:space="preserve"> su pronađen</w:t>
      </w:r>
      <w:r w:rsidR="005A4B91" w:rsidRPr="00917424">
        <w:rPr>
          <w:rFonts w:asciiTheme="minorHAnsi" w:hAnsiTheme="minorHAnsi" w:cstheme="minorHAnsi"/>
          <w:sz w:val="24"/>
          <w:szCs w:val="24"/>
        </w:rPr>
        <w:t>e</w:t>
      </w:r>
      <w:r w:rsidR="00915636" w:rsidRPr="00917424">
        <w:rPr>
          <w:rFonts w:asciiTheme="minorHAnsi" w:hAnsiTheme="minorHAnsi" w:cstheme="minorHAnsi"/>
          <w:sz w:val="24"/>
          <w:szCs w:val="24"/>
        </w:rPr>
        <w:t xml:space="preserve"> terenskim</w:t>
      </w:r>
      <w:r w:rsidRPr="00917424">
        <w:rPr>
          <w:rFonts w:asciiTheme="minorHAnsi" w:hAnsiTheme="minorHAnsi" w:cstheme="minorHAnsi"/>
          <w:sz w:val="24"/>
          <w:szCs w:val="24"/>
        </w:rPr>
        <w:t xml:space="preserve"> is</w:t>
      </w:r>
      <w:r w:rsidR="00915636" w:rsidRPr="00917424">
        <w:rPr>
          <w:rFonts w:asciiTheme="minorHAnsi" w:hAnsiTheme="minorHAnsi" w:cstheme="minorHAnsi"/>
          <w:sz w:val="24"/>
          <w:szCs w:val="24"/>
        </w:rPr>
        <w:t>traživanjima u 2015.g.</w:t>
      </w:r>
    </w:p>
    <w:p w14:paraId="07F92394" w14:textId="3504670B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7028C761" w14:textId="026752A0" w:rsidR="00BD54B2" w:rsidRPr="00917424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u </w:t>
      </w:r>
      <w:proofErr w:type="spellStart"/>
      <w:r w:rsidRPr="00917424">
        <w:rPr>
          <w:rFonts w:asciiTheme="minorHAnsi" w:hAnsiTheme="minorHAnsi" w:cstheme="minorHAnsi"/>
          <w:b/>
          <w:i/>
          <w:sz w:val="24"/>
          <w:szCs w:val="24"/>
        </w:rPr>
        <w:t>Lokvišće</w:t>
      </w:r>
      <w:proofErr w:type="spellEnd"/>
      <w:r w:rsidRPr="0091742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>odnosi se na</w:t>
      </w:r>
      <w:r w:rsidRPr="0091742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>planiranje  nastavka  istraživanja u suradnji s Pomorskim i pov</w:t>
      </w:r>
      <w:r w:rsidR="005A4B91" w:rsidRPr="00917424">
        <w:rPr>
          <w:rFonts w:asciiTheme="minorHAnsi" w:hAnsiTheme="minorHAnsi" w:cstheme="minorHAnsi"/>
          <w:sz w:val="24"/>
          <w:szCs w:val="24"/>
        </w:rPr>
        <w:t>i</w:t>
      </w:r>
      <w:r w:rsidRPr="00917424">
        <w:rPr>
          <w:rFonts w:asciiTheme="minorHAnsi" w:hAnsiTheme="minorHAnsi" w:cstheme="minorHAnsi"/>
          <w:sz w:val="24"/>
          <w:szCs w:val="24"/>
        </w:rPr>
        <w:t>jesnim muzejom Hrvatskog primorja iz Rijeke</w:t>
      </w:r>
      <w:r w:rsidR="002740A5" w:rsidRPr="00917424">
        <w:rPr>
          <w:rFonts w:asciiTheme="minorHAnsi" w:hAnsiTheme="minorHAnsi" w:cstheme="minorHAnsi"/>
          <w:sz w:val="24"/>
          <w:szCs w:val="24"/>
        </w:rPr>
        <w:t xml:space="preserve"> te suradnja s</w:t>
      </w:r>
      <w:r w:rsidR="00FF6DF4" w:rsidRPr="00917424">
        <w:rPr>
          <w:rFonts w:asciiTheme="minorHAnsi" w:hAnsiTheme="minorHAnsi" w:cstheme="minorHAnsi"/>
          <w:sz w:val="24"/>
          <w:szCs w:val="24"/>
        </w:rPr>
        <w:t>a</w:t>
      </w:r>
      <w:r w:rsidR="002740A5" w:rsidRPr="00917424">
        <w:rPr>
          <w:rFonts w:asciiTheme="minorHAnsi" w:hAnsiTheme="minorHAnsi" w:cstheme="minorHAnsi"/>
          <w:sz w:val="24"/>
          <w:szCs w:val="24"/>
        </w:rPr>
        <w:t xml:space="preserve"> Sveučilištem u Zadru, Od</w:t>
      </w:r>
      <w:r w:rsidR="00FA7FF1" w:rsidRPr="00917424">
        <w:rPr>
          <w:rFonts w:asciiTheme="minorHAnsi" w:hAnsiTheme="minorHAnsi" w:cstheme="minorHAnsi"/>
          <w:sz w:val="24"/>
          <w:szCs w:val="24"/>
        </w:rPr>
        <w:t xml:space="preserve">sjekom za podvodnu arheologiju, te postavljanja </w:t>
      </w:r>
      <w:proofErr w:type="spellStart"/>
      <w:r w:rsidR="00FA7FF1" w:rsidRPr="00917424">
        <w:rPr>
          <w:rFonts w:asciiTheme="minorHAnsi" w:hAnsiTheme="minorHAnsi" w:cstheme="minorHAnsi"/>
          <w:sz w:val="24"/>
          <w:szCs w:val="24"/>
        </w:rPr>
        <w:t>putokazne</w:t>
      </w:r>
      <w:proofErr w:type="spellEnd"/>
      <w:r w:rsidR="00FA7FF1" w:rsidRPr="00917424">
        <w:rPr>
          <w:rFonts w:asciiTheme="minorHAnsi" w:hAnsiTheme="minorHAnsi" w:cstheme="minorHAnsi"/>
          <w:sz w:val="24"/>
          <w:szCs w:val="24"/>
        </w:rPr>
        <w:t xml:space="preserve"> i info signalizacije na području lokaliteta.</w:t>
      </w:r>
      <w:r w:rsidR="00917424">
        <w:rPr>
          <w:rFonts w:asciiTheme="minorHAnsi" w:hAnsiTheme="minorHAnsi" w:cstheme="minorHAnsi"/>
          <w:sz w:val="24"/>
          <w:szCs w:val="24"/>
        </w:rPr>
        <w:t xml:space="preserve"> Planirani radovi su završeni te se pozicija smanjuje za 12,5 kuna.</w:t>
      </w:r>
    </w:p>
    <w:p w14:paraId="6775CBBF" w14:textId="1DFE2058" w:rsidR="00861B68" w:rsidRPr="001F3379" w:rsidRDefault="00861B68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  <w:highlight w:val="yellow"/>
        </w:rPr>
      </w:pPr>
    </w:p>
    <w:p w14:paraId="2D1653CD" w14:textId="1A0F14B8" w:rsidR="00BD54B2" w:rsidRPr="00917424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>Kapitalno ulaganje u gradinu Badanj</w:t>
      </w:r>
      <w:r w:rsidRPr="0091742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>definira</w:t>
      </w:r>
      <w:r w:rsidRPr="0091742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 xml:space="preserve">planirana sredstva za nastavak </w:t>
      </w:r>
      <w:proofErr w:type="spellStart"/>
      <w:r w:rsidRPr="00917424">
        <w:rPr>
          <w:rFonts w:asciiTheme="minorHAnsi" w:hAnsiTheme="minorHAnsi" w:cstheme="minorHAnsi"/>
          <w:sz w:val="24"/>
          <w:szCs w:val="24"/>
        </w:rPr>
        <w:t>konzervacije</w:t>
      </w:r>
      <w:proofErr w:type="spellEnd"/>
      <w:r w:rsidRPr="00917424">
        <w:rPr>
          <w:rFonts w:asciiTheme="minorHAnsi" w:hAnsiTheme="minorHAnsi" w:cstheme="minorHAnsi"/>
          <w:sz w:val="24"/>
          <w:szCs w:val="24"/>
        </w:rPr>
        <w:t xml:space="preserve"> uz mogućnost sufinanciranja Ministarstva kulture RH (podnesena prijava za 201</w:t>
      </w:r>
      <w:r w:rsidR="00861B68" w:rsidRPr="00917424">
        <w:rPr>
          <w:rFonts w:asciiTheme="minorHAnsi" w:hAnsiTheme="minorHAnsi" w:cstheme="minorHAnsi"/>
          <w:sz w:val="24"/>
          <w:szCs w:val="24"/>
        </w:rPr>
        <w:t>8.</w:t>
      </w:r>
      <w:r w:rsidRPr="00917424">
        <w:rPr>
          <w:rFonts w:asciiTheme="minorHAnsi" w:hAnsiTheme="minorHAnsi" w:cstheme="minorHAnsi"/>
          <w:sz w:val="24"/>
          <w:szCs w:val="24"/>
        </w:rPr>
        <w:t>)</w:t>
      </w:r>
      <w:r w:rsidR="00407E19" w:rsidRPr="00917424">
        <w:rPr>
          <w:rFonts w:asciiTheme="minorHAnsi" w:hAnsiTheme="minorHAnsi" w:cstheme="minorHAnsi"/>
          <w:sz w:val="24"/>
          <w:szCs w:val="24"/>
        </w:rPr>
        <w:t>.</w:t>
      </w:r>
      <w:r w:rsidRPr="00917424">
        <w:rPr>
          <w:rFonts w:asciiTheme="minorHAnsi" w:hAnsiTheme="minorHAnsi" w:cstheme="minorHAnsi"/>
          <w:sz w:val="24"/>
          <w:szCs w:val="24"/>
        </w:rPr>
        <w:t xml:space="preserve"> </w:t>
      </w:r>
      <w:r w:rsidR="00407E19" w:rsidRPr="00917424">
        <w:rPr>
          <w:rFonts w:asciiTheme="minorHAnsi" w:hAnsiTheme="minorHAnsi" w:cstheme="minorHAnsi"/>
          <w:sz w:val="24"/>
          <w:szCs w:val="24"/>
        </w:rPr>
        <w:t xml:space="preserve">Veći dio sredstava zatražen je od strane MKRH. </w:t>
      </w:r>
      <w:r w:rsidRPr="00917424">
        <w:rPr>
          <w:rFonts w:asciiTheme="minorHAnsi" w:hAnsiTheme="minorHAnsi" w:cstheme="minorHAnsi"/>
          <w:sz w:val="24"/>
          <w:szCs w:val="24"/>
        </w:rPr>
        <w:t xml:space="preserve">Otvorena </w:t>
      </w:r>
      <w:r w:rsidR="00407E19" w:rsidRPr="00917424">
        <w:rPr>
          <w:rFonts w:asciiTheme="minorHAnsi" w:hAnsiTheme="minorHAnsi" w:cstheme="minorHAnsi"/>
          <w:sz w:val="24"/>
          <w:szCs w:val="24"/>
        </w:rPr>
        <w:t xml:space="preserve">je </w:t>
      </w:r>
      <w:r w:rsidRPr="00917424">
        <w:rPr>
          <w:rFonts w:asciiTheme="minorHAnsi" w:hAnsiTheme="minorHAnsi" w:cstheme="minorHAnsi"/>
          <w:sz w:val="24"/>
          <w:szCs w:val="24"/>
        </w:rPr>
        <w:t xml:space="preserve">mogućnost zajedničkih ulaganja sa Vinodolskom općinom i Ministarstvom kulture za naredne godine. Ovo je kapitalni projekt koji </w:t>
      </w:r>
      <w:r w:rsidR="00861B68" w:rsidRPr="00917424">
        <w:rPr>
          <w:rFonts w:asciiTheme="minorHAnsi" w:hAnsiTheme="minorHAnsi" w:cstheme="minorHAnsi"/>
          <w:sz w:val="24"/>
          <w:szCs w:val="24"/>
        </w:rPr>
        <w:t>je započeo još 2012. godine</w:t>
      </w:r>
      <w:r w:rsidRPr="00917424">
        <w:rPr>
          <w:rFonts w:asciiTheme="minorHAnsi" w:hAnsiTheme="minorHAnsi" w:cstheme="minorHAnsi"/>
          <w:sz w:val="24"/>
          <w:szCs w:val="24"/>
        </w:rPr>
        <w:t xml:space="preserve"> zbog ugroženosti (</w:t>
      </w:r>
      <w:r w:rsidR="00407E19" w:rsidRPr="00917424">
        <w:rPr>
          <w:rFonts w:asciiTheme="minorHAnsi" w:hAnsiTheme="minorHAnsi" w:cstheme="minorHAnsi"/>
          <w:sz w:val="24"/>
          <w:szCs w:val="24"/>
        </w:rPr>
        <w:t xml:space="preserve">planirani </w:t>
      </w:r>
      <w:r w:rsidRPr="00917424">
        <w:rPr>
          <w:rFonts w:asciiTheme="minorHAnsi" w:hAnsiTheme="minorHAnsi" w:cstheme="minorHAnsi"/>
          <w:sz w:val="24"/>
          <w:szCs w:val="24"/>
        </w:rPr>
        <w:t>prolazak aut</w:t>
      </w:r>
      <w:r w:rsidR="00632CB0" w:rsidRPr="00917424">
        <w:rPr>
          <w:rFonts w:asciiTheme="minorHAnsi" w:hAnsiTheme="minorHAnsi" w:cstheme="minorHAnsi"/>
          <w:sz w:val="24"/>
          <w:szCs w:val="24"/>
        </w:rPr>
        <w:t>oceste</w:t>
      </w:r>
      <w:r w:rsidRPr="00917424">
        <w:rPr>
          <w:rFonts w:asciiTheme="minorHAnsi" w:hAnsiTheme="minorHAnsi" w:cstheme="minorHAnsi"/>
          <w:sz w:val="24"/>
          <w:szCs w:val="24"/>
        </w:rPr>
        <w:t xml:space="preserve">) i na kojem je nužno u narednom razdoblju provesti </w:t>
      </w:r>
      <w:proofErr w:type="spellStart"/>
      <w:r w:rsidRPr="00917424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917424">
        <w:rPr>
          <w:rFonts w:asciiTheme="minorHAnsi" w:hAnsiTheme="minorHAnsi" w:cstheme="minorHAnsi"/>
          <w:sz w:val="24"/>
          <w:szCs w:val="24"/>
        </w:rPr>
        <w:t xml:space="preserve"> i restauraciju.</w:t>
      </w:r>
      <w:r w:rsidR="00917424">
        <w:rPr>
          <w:rFonts w:asciiTheme="minorHAnsi" w:hAnsiTheme="minorHAnsi" w:cstheme="minorHAnsi"/>
          <w:sz w:val="24"/>
          <w:szCs w:val="24"/>
        </w:rPr>
        <w:t xml:space="preserve"> Projekt je završen te je ostao neutrošen iznos od 6.750,00 kuna</w:t>
      </w:r>
      <w:r w:rsidR="00917424" w:rsidRPr="00917424">
        <w:t xml:space="preserve"> </w:t>
      </w:r>
      <w:r w:rsidR="00917424" w:rsidRPr="00917424">
        <w:rPr>
          <w:rFonts w:asciiTheme="minorHAnsi" w:hAnsiTheme="minorHAnsi" w:cstheme="minorHAnsi"/>
          <w:sz w:val="24"/>
          <w:szCs w:val="24"/>
        </w:rPr>
        <w:t>za koliko se ova kapitalna aktivnost smanjuje</w:t>
      </w:r>
      <w:r w:rsidR="0091742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361C1CE2" w14:textId="0B1E894F" w:rsidR="0092049E" w:rsidRPr="001F3379" w:rsidRDefault="0092049E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E47BC2D" w14:textId="5D18C238" w:rsidR="005D32FA" w:rsidRPr="00917424" w:rsidRDefault="005D32FA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>Kapitalno ulaganje u opremu za muzejski prostor</w:t>
      </w:r>
      <w:r w:rsidR="00F340A5"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 </w:t>
      </w:r>
      <w:r w:rsidR="00681D77" w:rsidRPr="00917424">
        <w:rPr>
          <w:rFonts w:asciiTheme="minorHAnsi" w:hAnsiTheme="minorHAnsi" w:cstheme="minorHAnsi"/>
          <w:sz w:val="24"/>
          <w:szCs w:val="24"/>
        </w:rPr>
        <w:t>planira</w:t>
      </w:r>
      <w:r w:rsidR="00861B68" w:rsidRPr="00917424">
        <w:rPr>
          <w:rFonts w:asciiTheme="minorHAnsi" w:hAnsiTheme="minorHAnsi" w:cstheme="minorHAnsi"/>
          <w:sz w:val="24"/>
          <w:szCs w:val="24"/>
        </w:rPr>
        <w:t xml:space="preserve"> se manje ulaganje u opremu potrebnu za rad. Postoji potreba za instaliranjem i ugradnjom video nadzora, međutim taj dio planirat će s budućim radovima na građevini. </w:t>
      </w:r>
    </w:p>
    <w:p w14:paraId="02DEC1C8" w14:textId="21B44421" w:rsidR="00CD0E5A" w:rsidRPr="001F3379" w:rsidRDefault="00CD0E5A" w:rsidP="000E1F6D">
      <w:pPr>
        <w:spacing w:after="0" w:line="240" w:lineRule="auto"/>
        <w:jc w:val="both"/>
        <w:rPr>
          <w:rFonts w:asciiTheme="minorHAnsi" w:hAnsiTheme="minorHAnsi" w:cstheme="minorHAnsi"/>
          <w:i/>
          <w:sz w:val="24"/>
          <w:szCs w:val="24"/>
          <w:highlight w:val="yellow"/>
        </w:rPr>
      </w:pPr>
    </w:p>
    <w:p w14:paraId="7B8D23D6" w14:textId="42B7081E" w:rsidR="00D05BA9" w:rsidRPr="00917424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>Kapitalno ulaganje u knjižni fond i pohranjene umjetničke vrijednosti</w:t>
      </w:r>
      <w:r w:rsidRPr="00917424">
        <w:rPr>
          <w:rFonts w:asciiTheme="minorHAnsi" w:hAnsiTheme="minorHAnsi" w:cstheme="minorHAnsi"/>
          <w:i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 xml:space="preserve">planski utvrđuje sredstva potrebna za otkup muzejske građe. Ove rashode nije moguće planirati realno jer nije moguće ni okvirno znati kada će se i koja prilika ukazati za otkup određene građe te koliko će taj trošak iznositi. Zbog toga realno postoje veća odstupanja u planiranju i konačnoj realizaciji. </w:t>
      </w:r>
    </w:p>
    <w:p w14:paraId="70A4C844" w14:textId="77777777" w:rsidR="00621B51" w:rsidRPr="001F3379" w:rsidRDefault="00621B51" w:rsidP="00621B5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02AA58CF" w14:textId="2B2EF518" w:rsidR="00CD0E5A" w:rsidRPr="00917424" w:rsidRDefault="00DA7ED0" w:rsidP="00FA7FF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Kapitalno ulaganje </w:t>
      </w:r>
      <w:r w:rsidR="00923140"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u Ribarsku kućicu </w:t>
      </w:r>
      <w:r w:rsidRPr="00917424">
        <w:rPr>
          <w:rFonts w:asciiTheme="minorHAnsi" w:hAnsiTheme="minorHAnsi" w:cstheme="minorHAnsi"/>
          <w:b/>
          <w:i/>
          <w:sz w:val="24"/>
          <w:szCs w:val="24"/>
        </w:rPr>
        <w:t xml:space="preserve">u </w:t>
      </w:r>
      <w:proofErr w:type="spellStart"/>
      <w:r w:rsidRPr="00917424">
        <w:rPr>
          <w:rFonts w:asciiTheme="minorHAnsi" w:hAnsiTheme="minorHAnsi" w:cstheme="minorHAnsi"/>
          <w:b/>
          <w:i/>
          <w:sz w:val="24"/>
          <w:szCs w:val="24"/>
        </w:rPr>
        <w:t>Jadranovu</w:t>
      </w:r>
      <w:proofErr w:type="spellEnd"/>
      <w:r w:rsidRPr="00917424">
        <w:rPr>
          <w:rFonts w:asciiTheme="minorHAnsi" w:hAnsiTheme="minorHAnsi" w:cstheme="minorHAnsi"/>
          <w:b/>
          <w:sz w:val="24"/>
          <w:szCs w:val="24"/>
        </w:rPr>
        <w:t xml:space="preserve"> </w:t>
      </w:r>
      <w:r w:rsidRPr="00917424">
        <w:rPr>
          <w:rFonts w:asciiTheme="minorHAnsi" w:hAnsiTheme="minorHAnsi" w:cstheme="minorHAnsi"/>
          <w:sz w:val="24"/>
          <w:szCs w:val="24"/>
        </w:rPr>
        <w:t>je kapitalni projekt</w:t>
      </w:r>
      <w:r w:rsidR="0073224C" w:rsidRPr="00917424">
        <w:rPr>
          <w:rFonts w:asciiTheme="minorHAnsi" w:hAnsiTheme="minorHAnsi" w:cstheme="minorHAnsi"/>
          <w:sz w:val="24"/>
          <w:szCs w:val="24"/>
        </w:rPr>
        <w:t xml:space="preserve"> na temelju kojeg se ostvario postav povijesti ribarstva</w:t>
      </w:r>
      <w:r w:rsidR="00C051C1" w:rsidRPr="00917424">
        <w:rPr>
          <w:rFonts w:asciiTheme="minorHAnsi" w:hAnsiTheme="minorHAnsi" w:cstheme="minorHAnsi"/>
          <w:sz w:val="24"/>
          <w:szCs w:val="24"/>
        </w:rPr>
        <w:t xml:space="preserve"> i stvorio etno kutak mjesta koji </w:t>
      </w:r>
      <w:r w:rsidR="00407E19" w:rsidRPr="00917424">
        <w:rPr>
          <w:rFonts w:asciiTheme="minorHAnsi" w:hAnsiTheme="minorHAnsi" w:cstheme="minorHAnsi"/>
          <w:sz w:val="24"/>
          <w:szCs w:val="24"/>
        </w:rPr>
        <w:t>je</w:t>
      </w:r>
      <w:r w:rsidR="00C051C1" w:rsidRPr="00917424">
        <w:rPr>
          <w:rFonts w:asciiTheme="minorHAnsi" w:hAnsiTheme="minorHAnsi" w:cstheme="minorHAnsi"/>
          <w:sz w:val="24"/>
          <w:szCs w:val="24"/>
        </w:rPr>
        <w:t xml:space="preserve"> izdvojen</w:t>
      </w:r>
      <w:r w:rsidR="00664872" w:rsidRPr="00917424">
        <w:rPr>
          <w:rFonts w:asciiTheme="minorHAnsi" w:hAnsiTheme="minorHAnsi" w:cstheme="minorHAnsi"/>
          <w:sz w:val="24"/>
          <w:szCs w:val="24"/>
        </w:rPr>
        <w:t>i postav Muzeja Grada Crikvenice</w:t>
      </w:r>
      <w:r w:rsidR="00407E19" w:rsidRPr="00917424">
        <w:rPr>
          <w:rFonts w:asciiTheme="minorHAnsi" w:hAnsiTheme="minorHAnsi" w:cstheme="minorHAnsi"/>
          <w:sz w:val="24"/>
          <w:szCs w:val="24"/>
        </w:rPr>
        <w:t xml:space="preserve">. Tijekom </w:t>
      </w:r>
      <w:r w:rsidR="00C051C1" w:rsidRPr="00917424">
        <w:rPr>
          <w:rFonts w:asciiTheme="minorHAnsi" w:hAnsiTheme="minorHAnsi" w:cstheme="minorHAnsi"/>
          <w:sz w:val="24"/>
          <w:szCs w:val="24"/>
        </w:rPr>
        <w:t xml:space="preserve">2015. </w:t>
      </w:r>
      <w:r w:rsidR="00407E19" w:rsidRPr="00917424">
        <w:rPr>
          <w:rFonts w:asciiTheme="minorHAnsi" w:hAnsiTheme="minorHAnsi" w:cstheme="minorHAnsi"/>
          <w:sz w:val="24"/>
          <w:szCs w:val="24"/>
        </w:rPr>
        <w:t>otvoren je</w:t>
      </w:r>
      <w:r w:rsidR="00C051C1" w:rsidRPr="00917424">
        <w:rPr>
          <w:rFonts w:asciiTheme="minorHAnsi" w:hAnsiTheme="minorHAnsi" w:cstheme="minorHAnsi"/>
          <w:sz w:val="24"/>
          <w:szCs w:val="24"/>
        </w:rPr>
        <w:t xml:space="preserve"> izložbe</w:t>
      </w:r>
      <w:r w:rsidR="00407E19" w:rsidRPr="00917424">
        <w:rPr>
          <w:rFonts w:asciiTheme="minorHAnsi" w:hAnsiTheme="minorHAnsi" w:cstheme="minorHAnsi"/>
          <w:sz w:val="24"/>
          <w:szCs w:val="24"/>
        </w:rPr>
        <w:t>ni prostor</w:t>
      </w:r>
      <w:r w:rsidR="00C051C1" w:rsidRPr="00917424">
        <w:rPr>
          <w:rFonts w:asciiTheme="minorHAnsi" w:hAnsiTheme="minorHAnsi" w:cstheme="minorHAnsi"/>
          <w:sz w:val="24"/>
          <w:szCs w:val="24"/>
        </w:rPr>
        <w:t xml:space="preserve">, </w:t>
      </w:r>
      <w:r w:rsidR="00517754" w:rsidRPr="00917424">
        <w:rPr>
          <w:rFonts w:asciiTheme="minorHAnsi" w:hAnsiTheme="minorHAnsi" w:cstheme="minorHAnsi"/>
          <w:sz w:val="24"/>
          <w:szCs w:val="24"/>
        </w:rPr>
        <w:t xml:space="preserve">a za </w:t>
      </w:r>
      <w:r w:rsidR="005A6DC7" w:rsidRPr="00917424">
        <w:rPr>
          <w:rFonts w:asciiTheme="minorHAnsi" w:hAnsiTheme="minorHAnsi" w:cstheme="minorHAnsi"/>
          <w:sz w:val="24"/>
          <w:szCs w:val="24"/>
        </w:rPr>
        <w:t xml:space="preserve">naredno razdoblje planirana su nešto manja sredstva za ulaganje </w:t>
      </w:r>
      <w:r w:rsidR="00407E19" w:rsidRPr="00917424">
        <w:rPr>
          <w:rFonts w:asciiTheme="minorHAnsi" w:hAnsiTheme="minorHAnsi" w:cstheme="minorHAnsi"/>
          <w:sz w:val="24"/>
          <w:szCs w:val="24"/>
        </w:rPr>
        <w:t>u sadržaje</w:t>
      </w:r>
      <w:r w:rsidR="002A2105" w:rsidRPr="00917424">
        <w:rPr>
          <w:rFonts w:asciiTheme="minorHAnsi" w:hAnsiTheme="minorHAnsi" w:cstheme="minorHAnsi"/>
          <w:sz w:val="24"/>
          <w:szCs w:val="24"/>
        </w:rPr>
        <w:t xml:space="preserve"> te restauraciju postojećih eksponata</w:t>
      </w:r>
      <w:r w:rsidR="005A4B91" w:rsidRPr="00917424">
        <w:rPr>
          <w:rFonts w:asciiTheme="minorHAnsi" w:hAnsiTheme="minorHAnsi" w:cstheme="minorHAnsi"/>
          <w:sz w:val="24"/>
          <w:szCs w:val="24"/>
        </w:rPr>
        <w:t xml:space="preserve">. </w:t>
      </w:r>
    </w:p>
    <w:p w14:paraId="437D6AA4" w14:textId="77777777" w:rsidR="00FA7FF1" w:rsidRPr="001F3379" w:rsidRDefault="00FA7FF1" w:rsidP="00FA7FF1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  <w:highlight w:val="yellow"/>
        </w:rPr>
      </w:pPr>
    </w:p>
    <w:p w14:paraId="3456FDBC" w14:textId="48A2FED6" w:rsidR="00CD0E5A" w:rsidRPr="007434E1" w:rsidRDefault="00C051C1" w:rsidP="007434E1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434E1">
        <w:rPr>
          <w:rFonts w:asciiTheme="minorHAnsi" w:hAnsiTheme="minorHAnsi" w:cstheme="minorHAnsi"/>
          <w:b/>
          <w:i/>
          <w:sz w:val="24"/>
          <w:szCs w:val="24"/>
        </w:rPr>
        <w:t>Kapitalno ulaganje u zaštitu Kotora</w:t>
      </w:r>
      <w:r w:rsidRPr="007434E1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7434E1">
        <w:rPr>
          <w:rFonts w:asciiTheme="minorHAnsi" w:hAnsiTheme="minorHAnsi" w:cstheme="minorHAnsi"/>
          <w:sz w:val="24"/>
          <w:szCs w:val="24"/>
        </w:rPr>
        <w:t xml:space="preserve">je </w:t>
      </w:r>
      <w:r w:rsidRPr="007434E1">
        <w:rPr>
          <w:rFonts w:asciiTheme="minorHAnsi" w:hAnsiTheme="minorHAnsi" w:cstheme="minorHAnsi"/>
          <w:sz w:val="24"/>
          <w:szCs w:val="24"/>
        </w:rPr>
        <w:t xml:space="preserve">kapitalni projekt Muzeja Grada Crikvenice, unutar kojeg je tijekom 2015. </w:t>
      </w:r>
      <w:r w:rsidR="00664872" w:rsidRPr="007434E1">
        <w:rPr>
          <w:rFonts w:asciiTheme="minorHAnsi" w:hAnsiTheme="minorHAnsi" w:cstheme="minorHAnsi"/>
          <w:sz w:val="24"/>
          <w:szCs w:val="24"/>
        </w:rPr>
        <w:t>z</w:t>
      </w:r>
      <w:r w:rsidR="00407E19" w:rsidRPr="007434E1">
        <w:rPr>
          <w:rFonts w:asciiTheme="minorHAnsi" w:hAnsiTheme="minorHAnsi" w:cstheme="minorHAnsi"/>
          <w:sz w:val="24"/>
          <w:szCs w:val="24"/>
        </w:rPr>
        <w:t xml:space="preserve">apočeto s </w:t>
      </w:r>
      <w:r w:rsidRPr="007434E1">
        <w:rPr>
          <w:rFonts w:asciiTheme="minorHAnsi" w:hAnsiTheme="minorHAnsi" w:cstheme="minorHAnsi"/>
          <w:sz w:val="24"/>
          <w:szCs w:val="24"/>
        </w:rPr>
        <w:t>obnavljanje jednog dijela ostataka crkvice Sv. Trojice</w:t>
      </w:r>
      <w:r w:rsidR="00632CB0" w:rsidRPr="007434E1">
        <w:rPr>
          <w:rFonts w:asciiTheme="minorHAnsi" w:hAnsiTheme="minorHAnsi" w:cstheme="minorHAnsi"/>
          <w:sz w:val="24"/>
          <w:szCs w:val="24"/>
        </w:rPr>
        <w:t xml:space="preserve"> na Kotoru koji je i sam zaštićen kao etno zona</w:t>
      </w:r>
      <w:r w:rsidR="005A4B91" w:rsidRPr="007434E1">
        <w:rPr>
          <w:rFonts w:asciiTheme="minorHAnsi" w:hAnsiTheme="minorHAnsi" w:cstheme="minorHAnsi"/>
          <w:sz w:val="24"/>
          <w:szCs w:val="24"/>
        </w:rPr>
        <w:t xml:space="preserve">. </w:t>
      </w:r>
      <w:r w:rsidR="00407E19" w:rsidRPr="007434E1">
        <w:rPr>
          <w:rFonts w:asciiTheme="minorHAnsi" w:hAnsiTheme="minorHAnsi" w:cstheme="minorHAnsi"/>
          <w:sz w:val="24"/>
          <w:szCs w:val="24"/>
        </w:rPr>
        <w:t>U idućim godinama planir</w:t>
      </w:r>
      <w:r w:rsidR="00D34662" w:rsidRPr="007434E1">
        <w:rPr>
          <w:rFonts w:asciiTheme="minorHAnsi" w:hAnsiTheme="minorHAnsi" w:cstheme="minorHAnsi"/>
          <w:sz w:val="24"/>
          <w:szCs w:val="24"/>
        </w:rPr>
        <w:t>a se nastavak zaštitnih radova na području Kotora</w:t>
      </w:r>
      <w:r w:rsidR="00664872" w:rsidRPr="007434E1">
        <w:rPr>
          <w:rFonts w:asciiTheme="minorHAnsi" w:hAnsiTheme="minorHAnsi" w:cstheme="minorHAnsi"/>
          <w:sz w:val="24"/>
          <w:szCs w:val="24"/>
        </w:rPr>
        <w:t>, prvenstveno očuvanje sakralnih objekata</w:t>
      </w:r>
      <w:r w:rsidR="002A2105" w:rsidRPr="007434E1">
        <w:rPr>
          <w:rFonts w:asciiTheme="minorHAnsi" w:hAnsiTheme="minorHAnsi" w:cstheme="minorHAnsi"/>
          <w:sz w:val="24"/>
          <w:szCs w:val="24"/>
        </w:rPr>
        <w:t>, te postavljanje pješačke i info signalizacije</w:t>
      </w:r>
      <w:r w:rsidR="00D34662" w:rsidRPr="007434E1">
        <w:rPr>
          <w:rFonts w:asciiTheme="minorHAnsi" w:hAnsiTheme="minorHAnsi" w:cstheme="minorHAnsi"/>
          <w:sz w:val="24"/>
          <w:szCs w:val="24"/>
        </w:rPr>
        <w:t>.</w:t>
      </w:r>
      <w:r w:rsidR="00D05BA9" w:rsidRPr="007434E1">
        <w:rPr>
          <w:rFonts w:asciiTheme="minorHAnsi" w:hAnsiTheme="minorHAnsi" w:cstheme="minorHAnsi"/>
          <w:sz w:val="24"/>
          <w:szCs w:val="24"/>
        </w:rPr>
        <w:t xml:space="preserve"> </w:t>
      </w:r>
      <w:r w:rsidR="007434E1">
        <w:rPr>
          <w:rFonts w:asciiTheme="minorHAnsi" w:hAnsiTheme="minorHAnsi" w:cstheme="minorHAnsi"/>
          <w:sz w:val="24"/>
          <w:szCs w:val="24"/>
        </w:rPr>
        <w:t xml:space="preserve">Planirane aktivnosti su završene </w:t>
      </w:r>
      <w:r w:rsidR="007434E1" w:rsidRPr="007434E1">
        <w:rPr>
          <w:rFonts w:asciiTheme="minorHAnsi" w:hAnsiTheme="minorHAnsi" w:cstheme="minorHAnsi"/>
          <w:sz w:val="24"/>
          <w:szCs w:val="24"/>
        </w:rPr>
        <w:t xml:space="preserve">te je ostao neutrošen iznos od </w:t>
      </w:r>
      <w:r w:rsidR="007434E1">
        <w:rPr>
          <w:rFonts w:asciiTheme="minorHAnsi" w:hAnsiTheme="minorHAnsi" w:cstheme="minorHAnsi"/>
          <w:sz w:val="24"/>
          <w:szCs w:val="24"/>
        </w:rPr>
        <w:t>2.037,50</w:t>
      </w:r>
      <w:r w:rsidR="007434E1" w:rsidRPr="007434E1">
        <w:rPr>
          <w:rFonts w:asciiTheme="minorHAnsi" w:hAnsiTheme="minorHAnsi" w:cstheme="minorHAnsi"/>
          <w:sz w:val="24"/>
          <w:szCs w:val="24"/>
        </w:rPr>
        <w:t xml:space="preserve"> kuna za koliko se ova kapitalna aktivnost smanjuje.</w:t>
      </w:r>
    </w:p>
    <w:p w14:paraId="003A5F8D" w14:textId="398F3230" w:rsidR="00C46E92" w:rsidRPr="001F3379" w:rsidRDefault="00C051C1" w:rsidP="00CD0E5A">
      <w:pPr>
        <w:spacing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7434E1">
        <w:rPr>
          <w:rFonts w:asciiTheme="minorHAnsi" w:hAnsiTheme="minorHAnsi" w:cstheme="minorHAnsi"/>
          <w:b/>
          <w:i/>
          <w:sz w:val="24"/>
          <w:szCs w:val="24"/>
        </w:rPr>
        <w:lastRenderedPageBreak/>
        <w:t xml:space="preserve">Kapitalno ulaganje u zaštitu </w:t>
      </w:r>
      <w:proofErr w:type="spellStart"/>
      <w:r w:rsidRPr="007434E1">
        <w:rPr>
          <w:rFonts w:asciiTheme="minorHAnsi" w:hAnsiTheme="minorHAnsi" w:cstheme="minorHAnsi"/>
          <w:b/>
          <w:i/>
          <w:sz w:val="24"/>
          <w:szCs w:val="24"/>
        </w:rPr>
        <w:t>šterne</w:t>
      </w:r>
      <w:proofErr w:type="spellEnd"/>
      <w:r w:rsidRPr="007434E1">
        <w:rPr>
          <w:rFonts w:asciiTheme="minorHAnsi" w:hAnsiTheme="minorHAnsi" w:cstheme="minorHAnsi"/>
          <w:b/>
          <w:i/>
          <w:sz w:val="24"/>
          <w:szCs w:val="24"/>
        </w:rPr>
        <w:t xml:space="preserve"> u Selcu</w:t>
      </w:r>
      <w:r w:rsidRPr="007434E1">
        <w:rPr>
          <w:rFonts w:asciiTheme="minorHAnsi" w:hAnsiTheme="minorHAnsi" w:cstheme="minorHAnsi"/>
          <w:sz w:val="24"/>
          <w:szCs w:val="24"/>
        </w:rPr>
        <w:t xml:space="preserve"> novi je kapitalni projekt Muzeja Grada Crikvenice za kojeg je tijekom 2014. godine zatražen status kulturnog dobra. </w:t>
      </w:r>
      <w:r w:rsidR="00D05BA9" w:rsidRPr="007434E1">
        <w:rPr>
          <w:rFonts w:asciiTheme="minorHAnsi" w:hAnsiTheme="minorHAnsi" w:cstheme="minorHAnsi"/>
          <w:sz w:val="24"/>
          <w:szCs w:val="24"/>
        </w:rPr>
        <w:t>Još je t</w:t>
      </w:r>
      <w:r w:rsidRPr="007434E1">
        <w:rPr>
          <w:rFonts w:asciiTheme="minorHAnsi" w:hAnsiTheme="minorHAnsi" w:cstheme="minorHAnsi"/>
          <w:sz w:val="24"/>
          <w:szCs w:val="24"/>
        </w:rPr>
        <w:t xml:space="preserve">ijekom 2015. </w:t>
      </w:r>
      <w:r w:rsidR="00D34662" w:rsidRPr="007434E1">
        <w:rPr>
          <w:rFonts w:asciiTheme="minorHAnsi" w:hAnsiTheme="minorHAnsi" w:cstheme="minorHAnsi"/>
          <w:sz w:val="24"/>
          <w:szCs w:val="24"/>
        </w:rPr>
        <w:t>p</w:t>
      </w:r>
      <w:r w:rsidRPr="007434E1">
        <w:rPr>
          <w:rFonts w:asciiTheme="minorHAnsi" w:hAnsiTheme="minorHAnsi" w:cstheme="minorHAnsi"/>
          <w:sz w:val="24"/>
          <w:szCs w:val="24"/>
        </w:rPr>
        <w:t>laniran</w:t>
      </w:r>
      <w:r w:rsidR="00D34662" w:rsidRPr="007434E1">
        <w:rPr>
          <w:rFonts w:asciiTheme="minorHAnsi" w:hAnsiTheme="minorHAnsi" w:cstheme="minorHAnsi"/>
          <w:sz w:val="24"/>
          <w:szCs w:val="24"/>
        </w:rPr>
        <w:t>a</w:t>
      </w:r>
      <w:r w:rsidR="00664872" w:rsidRPr="007434E1">
        <w:rPr>
          <w:rFonts w:asciiTheme="minorHAnsi" w:hAnsiTheme="minorHAnsi" w:cstheme="minorHAnsi"/>
          <w:sz w:val="24"/>
          <w:szCs w:val="24"/>
        </w:rPr>
        <w:t xml:space="preserve"> </w:t>
      </w:r>
      <w:r w:rsidR="00D34662" w:rsidRPr="007434E1">
        <w:rPr>
          <w:rFonts w:asciiTheme="minorHAnsi" w:hAnsiTheme="minorHAnsi" w:cstheme="minorHAnsi"/>
          <w:sz w:val="24"/>
          <w:szCs w:val="24"/>
        </w:rPr>
        <w:t>I. faza</w:t>
      </w:r>
      <w:r w:rsidRPr="007434E1">
        <w:rPr>
          <w:rFonts w:asciiTheme="minorHAnsi" w:hAnsiTheme="minorHAnsi" w:cstheme="minorHAnsi"/>
          <w:sz w:val="24"/>
          <w:szCs w:val="24"/>
        </w:rPr>
        <w:t xml:space="preserve"> obn</w:t>
      </w:r>
      <w:r w:rsidR="00D34662" w:rsidRPr="007434E1">
        <w:rPr>
          <w:rFonts w:asciiTheme="minorHAnsi" w:hAnsiTheme="minorHAnsi" w:cstheme="minorHAnsi"/>
          <w:sz w:val="24"/>
          <w:szCs w:val="24"/>
        </w:rPr>
        <w:t>ove</w:t>
      </w:r>
      <w:r w:rsidRPr="007434E1">
        <w:rPr>
          <w:rFonts w:asciiTheme="minorHAnsi" w:hAnsiTheme="minorHAnsi" w:cstheme="minorHAnsi"/>
          <w:sz w:val="24"/>
          <w:szCs w:val="24"/>
        </w:rPr>
        <w:t xml:space="preserve"> vodospreme u Selcu kako bi se taj prostor zaštitio od daljnjeg propadanja i postao jedna od prepoznatlji</w:t>
      </w:r>
      <w:r w:rsidR="003B5914" w:rsidRPr="007434E1">
        <w:rPr>
          <w:rFonts w:asciiTheme="minorHAnsi" w:hAnsiTheme="minorHAnsi" w:cstheme="minorHAnsi"/>
          <w:sz w:val="24"/>
          <w:szCs w:val="24"/>
        </w:rPr>
        <w:t>vih kulturnih vrijednosti Sel</w:t>
      </w:r>
      <w:r w:rsidR="005A4B91" w:rsidRPr="007434E1">
        <w:rPr>
          <w:rFonts w:asciiTheme="minorHAnsi" w:hAnsiTheme="minorHAnsi" w:cstheme="minorHAnsi"/>
          <w:sz w:val="24"/>
          <w:szCs w:val="24"/>
        </w:rPr>
        <w:t>c</w:t>
      </w:r>
      <w:r w:rsidR="003B5914" w:rsidRPr="007434E1">
        <w:rPr>
          <w:rFonts w:asciiTheme="minorHAnsi" w:hAnsiTheme="minorHAnsi" w:cstheme="minorHAnsi"/>
          <w:sz w:val="24"/>
          <w:szCs w:val="24"/>
        </w:rPr>
        <w:t>a</w:t>
      </w:r>
      <w:r w:rsidR="00D05BA9" w:rsidRPr="007434E1">
        <w:rPr>
          <w:rFonts w:asciiTheme="minorHAnsi" w:hAnsiTheme="minorHAnsi" w:cstheme="minorHAnsi"/>
          <w:sz w:val="24"/>
          <w:szCs w:val="24"/>
        </w:rPr>
        <w:t xml:space="preserve">. Druga faza bila je planirana </w:t>
      </w:r>
      <w:r w:rsidR="003B5914" w:rsidRPr="007434E1">
        <w:rPr>
          <w:rFonts w:asciiTheme="minorHAnsi" w:hAnsiTheme="minorHAnsi" w:cstheme="minorHAnsi"/>
          <w:sz w:val="24"/>
          <w:szCs w:val="24"/>
        </w:rPr>
        <w:t>tijekom 2016.</w:t>
      </w:r>
      <w:r w:rsidR="00D05BA9" w:rsidRPr="007434E1">
        <w:rPr>
          <w:rFonts w:asciiTheme="minorHAnsi" w:hAnsiTheme="minorHAnsi" w:cstheme="minorHAnsi"/>
          <w:sz w:val="24"/>
          <w:szCs w:val="24"/>
        </w:rPr>
        <w:t xml:space="preserve"> </w:t>
      </w:r>
      <w:r w:rsidR="005A6DC7" w:rsidRPr="007434E1">
        <w:rPr>
          <w:rFonts w:asciiTheme="minorHAnsi" w:hAnsiTheme="minorHAnsi" w:cstheme="minorHAnsi"/>
          <w:sz w:val="24"/>
          <w:szCs w:val="24"/>
        </w:rPr>
        <w:t>g</w:t>
      </w:r>
      <w:r w:rsidR="00D05BA9" w:rsidRPr="007434E1">
        <w:rPr>
          <w:rFonts w:asciiTheme="minorHAnsi" w:hAnsiTheme="minorHAnsi" w:cstheme="minorHAnsi"/>
          <w:sz w:val="24"/>
          <w:szCs w:val="24"/>
        </w:rPr>
        <w:t>odine</w:t>
      </w:r>
      <w:r w:rsidR="005A4B91" w:rsidRPr="007434E1">
        <w:rPr>
          <w:rFonts w:asciiTheme="minorHAnsi" w:hAnsiTheme="minorHAnsi" w:cstheme="minorHAnsi"/>
          <w:sz w:val="24"/>
          <w:szCs w:val="24"/>
        </w:rPr>
        <w:t>, m</w:t>
      </w:r>
      <w:r w:rsidR="00D05BA9" w:rsidRPr="007434E1">
        <w:rPr>
          <w:rFonts w:asciiTheme="minorHAnsi" w:hAnsiTheme="minorHAnsi" w:cstheme="minorHAnsi"/>
          <w:sz w:val="24"/>
          <w:szCs w:val="24"/>
        </w:rPr>
        <w:t>eđutim, zbog još uvijek neriješenih imovinsko pravnih</w:t>
      </w:r>
      <w:r w:rsidR="005A4B91" w:rsidRPr="007434E1">
        <w:rPr>
          <w:rFonts w:asciiTheme="minorHAnsi" w:hAnsiTheme="minorHAnsi" w:cstheme="minorHAnsi"/>
          <w:sz w:val="24"/>
          <w:szCs w:val="24"/>
        </w:rPr>
        <w:t xml:space="preserve"> </w:t>
      </w:r>
      <w:r w:rsidR="00D05BA9" w:rsidRPr="007434E1">
        <w:rPr>
          <w:rFonts w:asciiTheme="minorHAnsi" w:hAnsiTheme="minorHAnsi" w:cstheme="minorHAnsi"/>
          <w:sz w:val="24"/>
          <w:szCs w:val="24"/>
        </w:rPr>
        <w:t>- odnosa s vlasnikom, Hrvatskim šumama, projekt je planiran projekcijski za 201</w:t>
      </w:r>
      <w:r w:rsidR="005A6DC7" w:rsidRPr="007434E1">
        <w:rPr>
          <w:rFonts w:asciiTheme="minorHAnsi" w:hAnsiTheme="minorHAnsi" w:cstheme="minorHAnsi"/>
          <w:sz w:val="24"/>
          <w:szCs w:val="24"/>
        </w:rPr>
        <w:t>9</w:t>
      </w:r>
      <w:r w:rsidR="00D05BA9" w:rsidRPr="007434E1">
        <w:rPr>
          <w:rFonts w:asciiTheme="minorHAnsi" w:hAnsiTheme="minorHAnsi" w:cstheme="minorHAnsi"/>
          <w:sz w:val="24"/>
          <w:szCs w:val="24"/>
        </w:rPr>
        <w:t>. i 20</w:t>
      </w:r>
      <w:r w:rsidR="005A6DC7" w:rsidRPr="007434E1">
        <w:rPr>
          <w:rFonts w:asciiTheme="minorHAnsi" w:hAnsiTheme="minorHAnsi" w:cstheme="minorHAnsi"/>
          <w:sz w:val="24"/>
          <w:szCs w:val="24"/>
        </w:rPr>
        <w:t>20</w:t>
      </w:r>
      <w:r w:rsidR="00D05BA9" w:rsidRPr="007434E1">
        <w:rPr>
          <w:rFonts w:asciiTheme="minorHAnsi" w:hAnsiTheme="minorHAnsi" w:cstheme="minorHAnsi"/>
          <w:sz w:val="24"/>
          <w:szCs w:val="24"/>
        </w:rPr>
        <w:t>. godinu. Do tada bi se trebala r</w:t>
      </w:r>
      <w:r w:rsidR="00762A13" w:rsidRPr="007434E1">
        <w:rPr>
          <w:rFonts w:asciiTheme="minorHAnsi" w:hAnsiTheme="minorHAnsi" w:cstheme="minorHAnsi"/>
          <w:sz w:val="24"/>
          <w:szCs w:val="24"/>
        </w:rPr>
        <w:t>i</w:t>
      </w:r>
      <w:r w:rsidR="00D05BA9" w:rsidRPr="007434E1">
        <w:rPr>
          <w:rFonts w:asciiTheme="minorHAnsi" w:hAnsiTheme="minorHAnsi" w:cstheme="minorHAnsi"/>
          <w:sz w:val="24"/>
          <w:szCs w:val="24"/>
        </w:rPr>
        <w:t>ješ</w:t>
      </w:r>
      <w:r w:rsidR="00762A13" w:rsidRPr="007434E1">
        <w:rPr>
          <w:rFonts w:asciiTheme="minorHAnsi" w:hAnsiTheme="minorHAnsi" w:cstheme="minorHAnsi"/>
          <w:sz w:val="24"/>
          <w:szCs w:val="24"/>
        </w:rPr>
        <w:t>i</w:t>
      </w:r>
      <w:r w:rsidR="005A6DC7" w:rsidRPr="007434E1">
        <w:rPr>
          <w:rFonts w:asciiTheme="minorHAnsi" w:hAnsiTheme="minorHAnsi" w:cstheme="minorHAnsi"/>
          <w:sz w:val="24"/>
          <w:szCs w:val="24"/>
        </w:rPr>
        <w:t>ti imovinsko – pravna pitanja, a riječ je o dugotrajnom postupku.</w:t>
      </w:r>
    </w:p>
    <w:p w14:paraId="2237A755" w14:textId="7777777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Zakonske i druge pravne osnove</w:t>
      </w:r>
    </w:p>
    <w:p w14:paraId="4C1B3641" w14:textId="7777777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4AFD354D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fiskalnoj odgovornosti (NN 139/10)</w:t>
      </w:r>
    </w:p>
    <w:p w14:paraId="6EF2B512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            Zakon o proračunu (pročišćeni tekst zakona NN 87/08, 136/12)</w:t>
      </w:r>
    </w:p>
    <w:p w14:paraId="7019552B" w14:textId="1EA65F0C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muzejima (NN142/98, NN65/09, NN 110/15</w:t>
      </w:r>
      <w:r w:rsidR="001E7F49">
        <w:rPr>
          <w:rFonts w:asciiTheme="minorHAnsi" w:hAnsiTheme="minorHAnsi" w:cstheme="minorHAnsi"/>
          <w:sz w:val="24"/>
          <w:szCs w:val="24"/>
        </w:rPr>
        <w:t>, NN 61/18</w:t>
      </w:r>
      <w:r w:rsidRPr="001F3379">
        <w:rPr>
          <w:rFonts w:asciiTheme="minorHAnsi" w:hAnsiTheme="minorHAnsi" w:cstheme="minorHAnsi"/>
          <w:sz w:val="24"/>
          <w:szCs w:val="24"/>
        </w:rPr>
        <w:t>),</w:t>
      </w:r>
    </w:p>
    <w:p w14:paraId="16E5468A" w14:textId="77777777" w:rsidR="005A6DC7" w:rsidRPr="001F3379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zaštiti i očuvanju kulturnih dobara (NN69/99, NN151/03, NN157/03, Ispravak, NN87/09, NN88/10)</w:t>
      </w:r>
    </w:p>
    <w:p w14:paraId="74CFCF9B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 xml:space="preserve">Zakon o zaštiti prirode (NN 70/05, NN 139/08, NN 57/11) </w:t>
      </w:r>
    </w:p>
    <w:p w14:paraId="635C6558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 xml:space="preserve">Zakon o arhivskom gradivu i arhivima (NN 105/97,NN 64/00, NN 65/09)  </w:t>
      </w:r>
    </w:p>
    <w:p w14:paraId="6AA8BA81" w14:textId="77777777" w:rsidR="005A6DC7" w:rsidRPr="001F3379" w:rsidRDefault="005A6DC7" w:rsidP="005A6DC7">
      <w:pPr>
        <w:spacing w:after="0" w:line="240" w:lineRule="auto"/>
        <w:ind w:left="705" w:hanging="705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autorskom pravu i srodnim pravima (NN 167/03), Zakon o izmjenama i dopunama Zakona o autorskom pravu i srodnim pravima (NN 79/07)</w:t>
      </w:r>
    </w:p>
    <w:p w14:paraId="6607E963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 ustanovama (NN76/93, NN 29/97, NN 47/99,-  Ispravak i  NN35/08)</w:t>
      </w:r>
    </w:p>
    <w:p w14:paraId="589164D6" w14:textId="77777777" w:rsidR="00BD54B2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-</w:t>
      </w:r>
      <w:r w:rsidRPr="001F3379">
        <w:rPr>
          <w:rFonts w:asciiTheme="minorHAnsi" w:hAnsiTheme="minorHAnsi" w:cstheme="minorHAnsi"/>
          <w:sz w:val="24"/>
          <w:szCs w:val="24"/>
        </w:rPr>
        <w:tab/>
        <w:t>Zakon o upravljanju javnim ustanovama u kulturi (NN96/01) i drugi opći akti</w:t>
      </w:r>
    </w:p>
    <w:p w14:paraId="5CD658D5" w14:textId="77777777" w:rsidR="005A6DC7" w:rsidRPr="001F3379" w:rsidRDefault="005A6DC7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61ABD38" w14:textId="77777777" w:rsidR="008703A6" w:rsidRPr="001F3379" w:rsidRDefault="008703A6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0DAEADC6" w14:textId="7777777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Ciljevi programa</w:t>
      </w:r>
    </w:p>
    <w:p w14:paraId="014D314B" w14:textId="7777777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0968ABBE" w14:textId="77777777" w:rsidR="00BD54B2" w:rsidRPr="001F3379" w:rsidRDefault="00BD54B2" w:rsidP="000E1F6D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>Ciljevi ovih programa i projekata su istraživanje i zaštita kulturne i povijesne baštine, sprečavanje od uništenja, prikupljanje i očuvanje građe kao jedne od osnovnih muzejskih djelatnosti.</w:t>
      </w:r>
    </w:p>
    <w:p w14:paraId="62CE627E" w14:textId="38E7181E" w:rsidR="009D7C88" w:rsidRPr="001F3379" w:rsidRDefault="009D7C88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BDAD952" w14:textId="7DEF2436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>Izvori financiranja</w:t>
      </w:r>
    </w:p>
    <w:p w14:paraId="55CFEBD0" w14:textId="77777777" w:rsidR="00CB0875" w:rsidRPr="001F3379" w:rsidRDefault="00CB087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tbl>
      <w:tblPr>
        <w:tblW w:w="10504" w:type="dxa"/>
        <w:jc w:val="center"/>
        <w:tblLayout w:type="fixed"/>
        <w:tblLook w:val="04A0" w:firstRow="1" w:lastRow="0" w:firstColumn="1" w:lastColumn="0" w:noHBand="0" w:noVBand="1"/>
      </w:tblPr>
      <w:tblGrid>
        <w:gridCol w:w="2000"/>
        <w:gridCol w:w="1417"/>
        <w:gridCol w:w="1418"/>
        <w:gridCol w:w="1417"/>
        <w:gridCol w:w="1417"/>
        <w:gridCol w:w="1417"/>
        <w:gridCol w:w="1418"/>
      </w:tblGrid>
      <w:tr w:rsidR="00840115" w:rsidRPr="001F3379" w14:paraId="05DD7B32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496804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 NAZIV PROGRAMA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CC3E4FB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Izvršenje 2017.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2344C12" w14:textId="64FD4325" w:rsidR="00840115" w:rsidRPr="001F3379" w:rsidRDefault="00AA0B43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II.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7350A" w14:textId="187460ED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Povećanje/smanj</w:t>
            </w:r>
            <w:r w:rsidR="007434E1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e</w:t>
            </w: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nje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9AAD0F" w14:textId="3C3BF3B8" w:rsidR="00840115" w:rsidRPr="001F3379" w:rsidRDefault="00AA0B43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IV</w:t>
            </w:r>
            <w:r w:rsidR="00840115"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. izmjena plana 2018.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7EDC5A1" w14:textId="7CF4F9EA" w:rsidR="00840115" w:rsidRPr="001F3379" w:rsidRDefault="00840115" w:rsidP="008E33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Projekcija</w:t>
            </w:r>
          </w:p>
          <w:p w14:paraId="07C39FA3" w14:textId="77777777" w:rsidR="00840115" w:rsidRPr="001F3379" w:rsidRDefault="00840115" w:rsidP="008E333A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2019.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6CFE423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 xml:space="preserve">Projekcija  </w:t>
            </w:r>
          </w:p>
          <w:p w14:paraId="20700E33" w14:textId="77777777" w:rsidR="00840115" w:rsidRPr="001F3379" w:rsidRDefault="00840115" w:rsidP="00840115">
            <w:pPr>
              <w:spacing w:after="0" w:line="240" w:lineRule="auto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6"/>
                <w:szCs w:val="16"/>
                <w:lang w:eastAsia="hr-HR"/>
              </w:rPr>
              <w:t>2020.</w:t>
            </w:r>
          </w:p>
        </w:tc>
      </w:tr>
      <w:tr w:rsidR="00840115" w:rsidRPr="001F3379" w14:paraId="372BD03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1CCBD747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20"/>
                <w:szCs w:val="20"/>
                <w:lang w:eastAsia="hr-HR"/>
              </w:rPr>
              <w:t>Program 01 KAPITALNA ULAGANJA U KULTURI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530E756A" w14:textId="325D4724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20"/>
                <w:szCs w:val="20"/>
              </w:rPr>
              <w:t>441.615,62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CBB4D4E" w14:textId="62DE5015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1.054.098,00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8919575" w14:textId="3D70BE20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-58.800,00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41F878A" w14:textId="1CB041BB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995.298,00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9F9166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C99CED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664.000,00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3A117A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26160E35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669.000,00</w:t>
            </w:r>
          </w:p>
        </w:tc>
      </w:tr>
      <w:tr w:rsidR="00840115" w:rsidRPr="001F3379" w14:paraId="15D8887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E0647E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K080101 KAPITALNO ULAGANJE U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097BEF52" w14:textId="3F7F081F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16.238,40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298E372" w14:textId="05B3224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E5A7144" w14:textId="75575205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1EB82A6D" w14:textId="221AAFC3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A4060A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2C8C454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B20A64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E98C55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43B4FF8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9E4D786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B2CEB40" w14:textId="37519A69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16.238,40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549B93C" w14:textId="03691CA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130.235,00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8541B79" w14:textId="577E4A72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-40.000,00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AEC15B" w14:textId="3899C7E5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90.235,00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43C9613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35644D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2F9B181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BF8D29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6C988B73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512FBB45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K080105 KAPTIALNO ULAGANJE U ARHEOLOŠKI LOKALITET IGRALIŠTE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2F302201" w14:textId="6C65926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128.827,21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4955554" w14:textId="3D706149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FF776F8" w14:textId="7A91DE57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39BE0CF" w14:textId="142C43FF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0C416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737302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B3FAA60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4780D06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80.000,00</w:t>
            </w:r>
          </w:p>
        </w:tc>
      </w:tr>
      <w:tr w:rsidR="00840115" w:rsidRPr="001F3379" w14:paraId="3EA884A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32AA6AD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64903E8" w14:textId="0FAE35E3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A279294" w14:textId="1B5100C4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2F138E" w14:textId="4FBD6E52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0DF59D" w14:textId="50C693B7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A948FB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05AD0F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70FCAB4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3E04AF6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1F3379" w14:paraId="719C733F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1F6BB5C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517EA272" w14:textId="29560F6C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95.577,21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22ACA15" w14:textId="0D97317A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25.490,00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E9732DD" w14:textId="7A68803D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871AB5" w14:textId="14B5186C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15.490,00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F187B1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49377D1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0C7DE95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EB2EF8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30.000,00</w:t>
            </w:r>
          </w:p>
        </w:tc>
      </w:tr>
      <w:tr w:rsidR="00840115" w:rsidRPr="001F3379" w14:paraId="0A3BBC2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19FE2A3B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46A6D41A" w14:textId="659A606C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923CBE8" w14:textId="7C51D9BA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14.510,00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522A52" w14:textId="5DD5F38E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42E579F" w14:textId="64ACECE0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14.510,00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E41B5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9F9DBB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16F69D3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1F3379" w14:paraId="4DD39996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30AD678D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076A6817" w14:textId="6E72064B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33.250,00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827E1FF" w14:textId="6B1AAE8D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D15AA7C" w14:textId="17587271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33A2F63" w14:textId="42BEE15A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590.000,00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A38C8B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6F79404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9A4440E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50.000,00</w:t>
            </w:r>
          </w:p>
        </w:tc>
      </w:tr>
      <w:tr w:rsidR="00840115" w:rsidRPr="001F3379" w14:paraId="6F997A1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6C1B022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lastRenderedPageBreak/>
              <w:t>K080112 KAPITALNO ULAGANJE U JAMU VRTARE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6F8ECEB5" w14:textId="4FD3B2DB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29.120,00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49CE519" w14:textId="2228557D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220DC6ED" w14:textId="33278DCE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5953995" w14:textId="6E4B8B76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8CEC78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3FCA051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432759C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ED6C03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6FC3F6A0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DEE8CD7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39DF9EE" w14:textId="078160F1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29.120,00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8A19F9" w14:textId="0064529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3131855" w14:textId="70659670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E995B87" w14:textId="6C9468BE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20.360,00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C59446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7A1EEB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sz w:val="20"/>
                <w:szCs w:val="20"/>
              </w:rPr>
              <w:t>15.000,00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7A4FF7BC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8DFE0E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7BF980A8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36E8B544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K080113 KAPITALNO ULAGANJE U LOKVIŠĆE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87EB524" w14:textId="1C1EE221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FF7EBD6" w14:textId="5BC3D5FC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751F4EB3" w14:textId="514FF1A7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D1B20B0" w14:textId="188957E1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4C1DCE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C45338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45D6D48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DA41D00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1773995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2DC9B04F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7D832B" w14:textId="67D5DD6F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6.250,00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31DD280" w14:textId="02F50C54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A215615" w14:textId="4B8F3B55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-12,50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F05ED0" w14:textId="6F037C35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24.137,50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F721CB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7C4797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572FA50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48CDE49C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K080114 KAPITALNO ULAGANJE U GRADINU BADANJ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1DC81E40" w14:textId="3EBC1011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220.000,00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13D2E1B" w14:textId="0DE6959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220.000,00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1E85C5" w14:textId="2DA4B70B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-6.750,00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04FEA6BE" w14:textId="5E6F2B3B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213.250,00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84F8823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E267AA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53B837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370.000,00</w:t>
            </w:r>
          </w:p>
        </w:tc>
      </w:tr>
      <w:tr w:rsidR="00840115" w:rsidRPr="001F3379" w14:paraId="43EC57A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9D9EE5B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SPOMENIČKA RENTA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1899EE7B" w14:textId="4FC1350A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645E9ADB" w14:textId="62054F45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C67A9EA" w14:textId="04B07013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-6.750,00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FEE2E21" w14:textId="74A536EF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63.250,00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F6C83B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01055075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70.000,00</w:t>
            </w:r>
          </w:p>
        </w:tc>
      </w:tr>
      <w:tr w:rsidR="00840115" w:rsidRPr="001F3379" w14:paraId="7EF469A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CEC19AE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POMOĆI ZA PRORAČUNSKE KORISNIKE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68A2165A" w14:textId="421CAACE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150.000,00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2D407B59" w14:textId="00BEE841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DC8DA74" w14:textId="1671FBEF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3D7154CE" w14:textId="6C20ED71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150.000,00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CF334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AF03AB0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D083560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300.000,00</w:t>
            </w:r>
          </w:p>
        </w:tc>
      </w:tr>
      <w:tr w:rsidR="00840115" w:rsidRPr="001F3379" w14:paraId="4C7CA7CA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295BC5A2" w14:textId="77777777" w:rsidR="00840115" w:rsidRPr="001F3379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Kapitalni projekt K080151 KAPITALNO ULAGANJE U OPREMU ZA MUZEJSKI PROSTOR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0B9A1E2" w14:textId="6E994E3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1.625,00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C842043" w14:textId="6803C3B0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3D676EA" w14:textId="66ACCBA2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359CE146" w14:textId="0DBB5FF9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5E7B1458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2C84C9C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492FD1F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4A95D926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71B87565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840115" w:rsidRPr="001F3379" w14:paraId="2A6625B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noWrap/>
            <w:vAlign w:val="bottom"/>
          </w:tcPr>
          <w:p w14:paraId="3289AADF" w14:textId="77777777" w:rsidR="00840115" w:rsidRPr="001F3379" w:rsidRDefault="00840115" w:rsidP="00840115">
            <w:pPr>
              <w:spacing w:after="0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666CFE02" w14:textId="48371A00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1.625,00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E597A20" w14:textId="3D074EB8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4.353,00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9AF10F0" w14:textId="247D0C22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uto"/>
            <w:vAlign w:val="bottom"/>
          </w:tcPr>
          <w:p w14:paraId="5C29B601" w14:textId="7A35E520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4738370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14:paraId="52A2F7C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</w:p>
          <w:p w14:paraId="51079183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</w:pPr>
            <w:r w:rsidRPr="001F3379">
              <w:rPr>
                <w:rFonts w:asciiTheme="minorHAnsi" w:hAnsiTheme="minorHAnsi" w:cstheme="minorHAnsi"/>
                <w:bCs/>
                <w:color w:val="000000"/>
                <w:sz w:val="20"/>
                <w:szCs w:val="20"/>
              </w:rPr>
              <w:t>5.000,00</w:t>
            </w:r>
          </w:p>
        </w:tc>
      </w:tr>
      <w:tr w:rsidR="00840115" w:rsidRPr="001F3379" w14:paraId="0671514C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bottom"/>
          </w:tcPr>
          <w:p w14:paraId="778688E3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K080157 ULAGANJA U KNJIŽNI FOND I POHRANJENE UMJETNIČKE VRIJEDNOSTI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noWrap/>
            <w:vAlign w:val="bottom"/>
          </w:tcPr>
          <w:p w14:paraId="7F3E5656" w14:textId="15A35BE8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13.955,01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5831469" w14:textId="28CAAB4F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60B2BAA9" w14:textId="0EE72019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bottom"/>
          </w:tcPr>
          <w:p w14:paraId="43AFE047" w14:textId="47889B7D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D3BD96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C1168C5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2ED013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2953946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5E07C9F0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487938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I PRIMICI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</w:tcPr>
          <w:p w14:paraId="2B5F446B" w14:textId="37098662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0D08601" w14:textId="021AB8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AB192A1" w14:textId="0CA770BB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9530227" w14:textId="52467457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30868B6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349EC436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9DA24A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BC2C9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0,00</w:t>
            </w:r>
          </w:p>
        </w:tc>
      </w:tr>
      <w:tr w:rsidR="00840115" w:rsidRPr="001F3379" w14:paraId="724A5BF5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6BDAECA7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8B5B528" w14:textId="037532CD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13.955,01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DF3AE59" w14:textId="56235AA3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8747EFA" w14:textId="31ECC82E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37ECFF" w14:textId="16B76F34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5.000,00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48BEAF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6C2218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708C43E7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015E04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20.000,00</w:t>
            </w:r>
          </w:p>
        </w:tc>
      </w:tr>
      <w:tr w:rsidR="00840115" w:rsidRPr="001F3379" w14:paraId="3E0293A4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1823FCEE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  <w:lang w:eastAsia="hr-HR"/>
              </w:rPr>
              <w:t>K080159 KAPITALNO ULAGANJE U POSTAV RIBARSKOG MUZEJA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7AB04B0" w14:textId="49C0092F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6DF9FB1" w14:textId="61C4B1D8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3BFE1547" w14:textId="10732F38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1D8325AD" w14:textId="2B5064A8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4B49325E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521E15C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</w:p>
          <w:p w14:paraId="6736D7D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35DB2C0B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03E6DA31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OSTALI PRIHODI OD NEFINANCIJSKE IMOVINE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A4D3496" w14:textId="672D29D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11.600,00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0EE72D78" w14:textId="51E79F02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5C8194D" w14:textId="051835DE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87F8E76" w14:textId="32714CA3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0894FDC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EC982AA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3A68222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13B99401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bottom"/>
          </w:tcPr>
          <w:p w14:paraId="06EF8676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K080161 KAPITALNO ULAGANJE U ZAŠTITU KOTORA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2E0612BE" w14:textId="006C4F63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3A09CD81" w14:textId="53506B66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251D9679" w14:textId="3C2670E9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-2.037,50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7B2253CE" w14:textId="7163D608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7.962,50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EF5FA5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6D92138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180505B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0A0E7ECD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516F9F43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 OSTALI PRIHODI OD NEFINANCIJSKE IMOVINE GRADA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423DB052" w14:textId="562E3552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14.000,00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3A2119B" w14:textId="4F3503B1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10.000,00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B8A3CA8" w14:textId="654F7A61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-2.037,50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45A83C" w14:textId="74CFA8EA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7.962,50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7853F044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735652D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66774E94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10.000,00</w:t>
            </w:r>
          </w:p>
        </w:tc>
      </w:tr>
      <w:tr w:rsidR="00840115" w:rsidRPr="001F3379" w14:paraId="68FCC7D6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noWrap/>
            <w:vAlign w:val="bottom"/>
          </w:tcPr>
          <w:p w14:paraId="69233BB0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K080161 KAPITALNO ULAGANJE U ZAŠTITU ŠTERNE U SELCU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/>
            <w:noWrap/>
          </w:tcPr>
          <w:p w14:paraId="45C07902" w14:textId="77777777" w:rsidR="00840115" w:rsidRPr="001F3379" w:rsidRDefault="00840115" w:rsidP="00840115">
            <w:pPr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07B5B824" w14:textId="03EF2E74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6165F174" w14:textId="3FDB7CC2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1EECC7B5" w14:textId="6D8B7F4A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 w:themeFill="background1" w:themeFillShade="D9"/>
            <w:vAlign w:val="bottom"/>
          </w:tcPr>
          <w:p w14:paraId="7CB6390D" w14:textId="70359DDB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noWrap/>
            <w:vAlign w:val="bottom"/>
          </w:tcPr>
          <w:p w14:paraId="75B7A0CE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bottom"/>
          </w:tcPr>
          <w:p w14:paraId="20A0ED0F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58B3136B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  <w:tr w:rsidR="00840115" w:rsidRPr="001F3379" w14:paraId="022BEAA9" w14:textId="77777777" w:rsidTr="002A2105">
        <w:trPr>
          <w:trHeight w:val="288"/>
          <w:jc w:val="center"/>
        </w:trPr>
        <w:tc>
          <w:tcPr>
            <w:tcW w:w="2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</w:tcPr>
          <w:p w14:paraId="448B4006" w14:textId="77777777" w:rsidR="00840115" w:rsidRPr="001F3379" w:rsidRDefault="00840115" w:rsidP="00840115">
            <w:pPr>
              <w:spacing w:after="0" w:line="240" w:lineRule="auto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  <w:t>Izvor KOMUNALNA NAKNADA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</w:tcPr>
          <w:p w14:paraId="4979A1EA" w14:textId="77777777" w:rsidR="007434E1" w:rsidRDefault="007434E1" w:rsidP="00840115">
            <w:pPr>
              <w:spacing w:after="0" w:line="240" w:lineRule="auto"/>
              <w:jc w:val="right"/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</w:pPr>
          </w:p>
          <w:p w14:paraId="2D23F382" w14:textId="48CBB20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hAnsiTheme="minorHAnsi" w:cstheme="minorHAnsi"/>
                <w:b/>
                <w:bCs/>
                <w:color w:val="000000"/>
                <w:sz w:val="18"/>
                <w:szCs w:val="18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57418716" w14:textId="624E080C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7E82E10" w14:textId="6716A75C" w:rsidR="00840115" w:rsidRPr="001F3379" w:rsidRDefault="004F7531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13BD1D5" w14:textId="38C7344E" w:rsidR="00840115" w:rsidRPr="001F3379" w:rsidRDefault="00EE5266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18"/>
                <w:szCs w:val="18"/>
                <w:lang w:eastAsia="hr-HR"/>
              </w:rPr>
              <w:t>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</w:tcPr>
          <w:p w14:paraId="1EEDD729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5640043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</w:p>
          <w:p w14:paraId="086ABEF1" w14:textId="77777777" w:rsidR="00840115" w:rsidRPr="001F3379" w:rsidRDefault="00840115" w:rsidP="00840115">
            <w:pPr>
              <w:spacing w:after="0" w:line="240" w:lineRule="auto"/>
              <w:jc w:val="right"/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</w:pPr>
            <w:r w:rsidRPr="001F3379">
              <w:rPr>
                <w:rFonts w:asciiTheme="minorHAnsi" w:eastAsia="Times New Roman" w:hAnsiTheme="minorHAnsi" w:cstheme="minorHAnsi"/>
                <w:bCs/>
                <w:color w:val="000000"/>
                <w:sz w:val="20"/>
                <w:szCs w:val="20"/>
                <w:lang w:eastAsia="hr-HR"/>
              </w:rPr>
              <w:t>124.000,00</w:t>
            </w:r>
          </w:p>
        </w:tc>
      </w:tr>
    </w:tbl>
    <w:p w14:paraId="69D61754" w14:textId="77777777" w:rsidR="00B856A5" w:rsidRPr="001F3379" w:rsidRDefault="00B856A5" w:rsidP="00B856A5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5549EBBA" w14:textId="77777777" w:rsidR="00BD54B2" w:rsidRPr="001F3379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b/>
          <w:sz w:val="18"/>
          <w:szCs w:val="18"/>
        </w:rPr>
      </w:pPr>
    </w:p>
    <w:p w14:paraId="0FE512DE" w14:textId="77777777" w:rsidR="00BD54B2" w:rsidRPr="001F3379" w:rsidRDefault="00BD54B2" w:rsidP="005F7A8C">
      <w:pPr>
        <w:spacing w:after="0" w:line="240" w:lineRule="auto"/>
        <w:jc w:val="both"/>
        <w:rPr>
          <w:rFonts w:asciiTheme="minorHAnsi" w:hAnsiTheme="minorHAnsi" w:cstheme="minorHAnsi"/>
          <w:sz w:val="18"/>
          <w:szCs w:val="18"/>
        </w:rPr>
      </w:pPr>
    </w:p>
    <w:p w14:paraId="62118F62" w14:textId="73A2EE6B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t xml:space="preserve">Pokazatelji uspješnosti </w:t>
      </w:r>
    </w:p>
    <w:p w14:paraId="56B6A068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37348EA6" w14:textId="4249FEA1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Pokazatelji uspješnosti u kapitalnim projektima mogu se promatrati indirektno kroz očuvanje kulturne baštine. Ono što možemo mjeriti kao pokazatelj uspješnosti kapitalnih projekata jest izrađena dokumentacija, izvršena istraživanja,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konzervacija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i restauracija, zaštita, sakupljanje i otkup muzejske građe, darovanje i sl. </w:t>
      </w:r>
    </w:p>
    <w:p w14:paraId="7D8A4636" w14:textId="1DB5D41E" w:rsidR="00C44459" w:rsidRPr="001F3379" w:rsidRDefault="00C44459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6513A1D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52F5323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  <w:r w:rsidRPr="001F3379">
        <w:rPr>
          <w:rFonts w:asciiTheme="minorHAnsi" w:hAnsiTheme="minorHAnsi" w:cstheme="minorHAnsi"/>
          <w:b/>
          <w:sz w:val="24"/>
          <w:szCs w:val="24"/>
        </w:rPr>
        <w:lastRenderedPageBreak/>
        <w:t>Rizici</w:t>
      </w:r>
    </w:p>
    <w:p w14:paraId="23952F12" w14:textId="77777777" w:rsidR="005A6DC7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b/>
          <w:sz w:val="24"/>
          <w:szCs w:val="24"/>
        </w:rPr>
      </w:pPr>
    </w:p>
    <w:p w14:paraId="2D3B98B6" w14:textId="77777777" w:rsidR="00BD54B2" w:rsidRPr="001F3379" w:rsidRDefault="005A6DC7" w:rsidP="005A6DC7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1F3379">
        <w:rPr>
          <w:rFonts w:asciiTheme="minorHAnsi" w:hAnsiTheme="minorHAnsi" w:cstheme="minorHAnsi"/>
          <w:sz w:val="24"/>
          <w:szCs w:val="24"/>
        </w:rPr>
        <w:t xml:space="preserve">Rizici koji prijete u ostvarivanju ovih aktivnosti su vanjski utjecaji kroz štetno djelovanje ljudi i atmosferskih prilika, na što se može utjecati jedino sustavnom zaštitom kroz istraživanja, izradu dokumentacije i </w:t>
      </w:r>
      <w:proofErr w:type="spellStart"/>
      <w:r w:rsidRPr="001F3379">
        <w:rPr>
          <w:rFonts w:asciiTheme="minorHAnsi" w:hAnsiTheme="minorHAnsi" w:cstheme="minorHAnsi"/>
          <w:sz w:val="24"/>
          <w:szCs w:val="24"/>
        </w:rPr>
        <w:t>konzervaciju</w:t>
      </w:r>
      <w:proofErr w:type="spellEnd"/>
      <w:r w:rsidRPr="001F3379">
        <w:rPr>
          <w:rFonts w:asciiTheme="minorHAnsi" w:hAnsiTheme="minorHAnsi" w:cstheme="minorHAnsi"/>
          <w:sz w:val="24"/>
          <w:szCs w:val="24"/>
        </w:rPr>
        <w:t xml:space="preserve"> prije uništenja i propadanja.</w:t>
      </w:r>
    </w:p>
    <w:p w14:paraId="625E496B" w14:textId="77777777" w:rsidR="00BD54B2" w:rsidRPr="001F3379" w:rsidRDefault="00BD54B2" w:rsidP="005B7ACE">
      <w:pPr>
        <w:spacing w:after="0" w:line="240" w:lineRule="auto"/>
        <w:jc w:val="right"/>
        <w:rPr>
          <w:rFonts w:asciiTheme="minorHAnsi" w:hAnsiTheme="minorHAnsi" w:cstheme="minorHAnsi"/>
          <w:sz w:val="24"/>
          <w:szCs w:val="24"/>
        </w:rPr>
      </w:pPr>
    </w:p>
    <w:p w14:paraId="56337CC4" w14:textId="77777777" w:rsidR="00C051C1" w:rsidRPr="001F3379" w:rsidRDefault="00C051C1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</w:p>
    <w:p w14:paraId="71D6940C" w14:textId="2F727A07" w:rsidR="005B7ACE" w:rsidRPr="001F3379" w:rsidRDefault="005B7ACE" w:rsidP="00180B4E">
      <w:pPr>
        <w:spacing w:after="0" w:line="240" w:lineRule="auto"/>
        <w:jc w:val="both"/>
        <w:rPr>
          <w:rFonts w:asciiTheme="minorHAnsi" w:hAnsiTheme="minorHAnsi" w:cstheme="minorHAnsi"/>
          <w:sz w:val="24"/>
          <w:szCs w:val="24"/>
        </w:rPr>
      </w:pPr>
      <w:bookmarkStart w:id="0" w:name="_GoBack"/>
      <w:bookmarkEnd w:id="0"/>
    </w:p>
    <w:sectPr w:rsidR="005B7ACE" w:rsidRPr="001F3379" w:rsidSect="00DD4E14">
      <w:footerReference w:type="default" r:id="rId8"/>
      <w:pgSz w:w="11906" w:h="16838"/>
      <w:pgMar w:top="720" w:right="720" w:bottom="720" w:left="720" w:header="708" w:footer="708" w:gutter="0"/>
      <w:pgNumType w:start="83"/>
      <w:cols w:space="708"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E4A722" w14:textId="77777777" w:rsidR="00A50C3C" w:rsidRDefault="00A50C3C" w:rsidP="00376B3A">
      <w:pPr>
        <w:spacing w:after="0" w:line="240" w:lineRule="auto"/>
      </w:pPr>
      <w:r>
        <w:separator/>
      </w:r>
    </w:p>
  </w:endnote>
  <w:endnote w:type="continuationSeparator" w:id="0">
    <w:p w14:paraId="306308FA" w14:textId="77777777" w:rsidR="00A50C3C" w:rsidRDefault="00A50C3C" w:rsidP="00376B3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7437999"/>
      <w:docPartObj>
        <w:docPartGallery w:val="Page Numbers (Bottom of Page)"/>
        <w:docPartUnique/>
      </w:docPartObj>
    </w:sdtPr>
    <w:sdtEndPr/>
    <w:sdtContent>
      <w:p w14:paraId="4622FF01" w14:textId="4966A9E4" w:rsidR="00A50C3C" w:rsidRDefault="00A50C3C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E615B">
          <w:rPr>
            <w:noProof/>
          </w:rPr>
          <w:t>102</w:t>
        </w:r>
        <w:r>
          <w:fldChar w:fldCharType="end"/>
        </w:r>
      </w:p>
    </w:sdtContent>
  </w:sdt>
  <w:p w14:paraId="479DA48D" w14:textId="77777777" w:rsidR="00A50C3C" w:rsidRDefault="00A50C3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B335301" w14:textId="77777777" w:rsidR="00A50C3C" w:rsidRDefault="00A50C3C" w:rsidP="00376B3A">
      <w:pPr>
        <w:spacing w:after="0" w:line="240" w:lineRule="auto"/>
      </w:pPr>
      <w:r>
        <w:separator/>
      </w:r>
    </w:p>
  </w:footnote>
  <w:footnote w:type="continuationSeparator" w:id="0">
    <w:p w14:paraId="1821C16C" w14:textId="77777777" w:rsidR="00A50C3C" w:rsidRDefault="00A50C3C" w:rsidP="00376B3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83EC9044"/>
    <w:lvl w:ilvl="0">
      <w:numFmt w:val="bullet"/>
      <w:lvlText w:val="*"/>
      <w:lvlJc w:val="left"/>
    </w:lvl>
  </w:abstractNum>
  <w:abstractNum w:abstractNumId="1" w15:restartNumberingAfterBreak="0">
    <w:nsid w:val="1CE814D7"/>
    <w:multiLevelType w:val="hybridMultilevel"/>
    <w:tmpl w:val="B9602486"/>
    <w:lvl w:ilvl="0" w:tplc="AD1C8F3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C00C40"/>
    <w:multiLevelType w:val="hybridMultilevel"/>
    <w:tmpl w:val="21E016C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387A5194"/>
    <w:multiLevelType w:val="hybridMultilevel"/>
    <w:tmpl w:val="7C90176E"/>
    <w:lvl w:ilvl="0" w:tplc="DAA8F15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C75ACE"/>
    <w:multiLevelType w:val="hybridMultilevel"/>
    <w:tmpl w:val="0568A878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 w15:restartNumberingAfterBreak="0">
    <w:nsid w:val="67376E5A"/>
    <w:multiLevelType w:val="hybridMultilevel"/>
    <w:tmpl w:val="7842ED16"/>
    <w:lvl w:ilvl="0" w:tplc="1792AB06">
      <w:start w:val="335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7F568B7"/>
    <w:multiLevelType w:val="hybridMultilevel"/>
    <w:tmpl w:val="259E92FA"/>
    <w:lvl w:ilvl="0" w:tplc="8B363FD4">
      <w:start w:val="525"/>
      <w:numFmt w:val="bullet"/>
      <w:lvlText w:val="-"/>
      <w:lvlJc w:val="left"/>
      <w:pPr>
        <w:ind w:left="1770" w:hanging="360"/>
      </w:pPr>
      <w:rPr>
        <w:rFonts w:ascii="Calibri" w:eastAsia="Times New Roman" w:hAnsi="Calibri" w:hint="default"/>
      </w:rPr>
    </w:lvl>
    <w:lvl w:ilvl="1" w:tplc="041A0003" w:tentative="1">
      <w:start w:val="1"/>
      <w:numFmt w:val="bullet"/>
      <w:lvlText w:val="o"/>
      <w:lvlJc w:val="left"/>
      <w:pPr>
        <w:ind w:left="249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321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93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65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537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609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81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7530" w:hanging="360"/>
      </w:pPr>
      <w:rPr>
        <w:rFonts w:ascii="Wingdings" w:hAnsi="Wingdings" w:hint="default"/>
      </w:rPr>
    </w:lvl>
  </w:abstractNum>
  <w:abstractNum w:abstractNumId="7" w15:restartNumberingAfterBreak="0">
    <w:nsid w:val="6EBA2ACE"/>
    <w:multiLevelType w:val="hybridMultilevel"/>
    <w:tmpl w:val="CA32755E"/>
    <w:lvl w:ilvl="0" w:tplc="A16665DA">
      <w:start w:val="1001"/>
      <w:numFmt w:val="bullet"/>
      <w:lvlText w:val=""/>
      <w:lvlJc w:val="left"/>
      <w:pPr>
        <w:ind w:left="1068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8" w15:restartNumberingAfterBreak="0">
    <w:nsid w:val="714250AE"/>
    <w:multiLevelType w:val="hybridMultilevel"/>
    <w:tmpl w:val="B97AF46A"/>
    <w:lvl w:ilvl="0" w:tplc="0AA2413A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6"/>
  </w:num>
  <w:num w:numId="4">
    <w:abstractNumId w:val="7"/>
  </w:num>
  <w:num w:numId="5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Arial" w:hAnsi="Arial" w:hint="default"/>
        </w:rPr>
      </w:lvl>
    </w:lvlOverride>
  </w:num>
  <w:num w:numId="6">
    <w:abstractNumId w:val="0"/>
    <w:lvlOverride w:ilvl="0">
      <w:lvl w:ilvl="0">
        <w:start w:val="1"/>
        <w:numFmt w:val="bullet"/>
        <w:lvlText w:val=" "/>
        <w:legacy w:legacy="1" w:legacySpace="0" w:legacyIndent="1"/>
        <w:lvlJc w:val="left"/>
        <w:pPr>
          <w:ind w:left="1" w:hanging="1"/>
        </w:pPr>
        <w:rPr>
          <w:rFonts w:ascii="Times New Roman" w:hAnsi="Times New Roman" w:hint="default"/>
        </w:rPr>
      </w:lvl>
    </w:lvlOverride>
  </w:num>
  <w:num w:numId="7">
    <w:abstractNumId w:val="4"/>
  </w:num>
  <w:num w:numId="8">
    <w:abstractNumId w:val="3"/>
  </w:num>
  <w:num w:numId="9">
    <w:abstractNumId w:val="5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6B3A"/>
    <w:rsid w:val="000020B5"/>
    <w:rsid w:val="00011987"/>
    <w:rsid w:val="000125F6"/>
    <w:rsid w:val="00016CC4"/>
    <w:rsid w:val="00021C01"/>
    <w:rsid w:val="00022737"/>
    <w:rsid w:val="00022EE8"/>
    <w:rsid w:val="00025781"/>
    <w:rsid w:val="00025A04"/>
    <w:rsid w:val="000268C1"/>
    <w:rsid w:val="0003175F"/>
    <w:rsid w:val="0003255F"/>
    <w:rsid w:val="00034464"/>
    <w:rsid w:val="00036DED"/>
    <w:rsid w:val="000442AB"/>
    <w:rsid w:val="00051012"/>
    <w:rsid w:val="000511FB"/>
    <w:rsid w:val="00052038"/>
    <w:rsid w:val="0005244C"/>
    <w:rsid w:val="0005274F"/>
    <w:rsid w:val="00060EBC"/>
    <w:rsid w:val="000611B7"/>
    <w:rsid w:val="0006178B"/>
    <w:rsid w:val="000622B9"/>
    <w:rsid w:val="00062903"/>
    <w:rsid w:val="00063AD7"/>
    <w:rsid w:val="00065B1E"/>
    <w:rsid w:val="00066774"/>
    <w:rsid w:val="00066DC3"/>
    <w:rsid w:val="00074F5C"/>
    <w:rsid w:val="00075BFB"/>
    <w:rsid w:val="00075C22"/>
    <w:rsid w:val="00076778"/>
    <w:rsid w:val="000800BF"/>
    <w:rsid w:val="000823B7"/>
    <w:rsid w:val="00083593"/>
    <w:rsid w:val="0008501E"/>
    <w:rsid w:val="0008752C"/>
    <w:rsid w:val="00087F0D"/>
    <w:rsid w:val="00093D74"/>
    <w:rsid w:val="000963B8"/>
    <w:rsid w:val="000977A6"/>
    <w:rsid w:val="000A036E"/>
    <w:rsid w:val="000A03CF"/>
    <w:rsid w:val="000A1980"/>
    <w:rsid w:val="000A5E0A"/>
    <w:rsid w:val="000A6357"/>
    <w:rsid w:val="000B1B5A"/>
    <w:rsid w:val="000B27DA"/>
    <w:rsid w:val="000C369A"/>
    <w:rsid w:val="000D0BE3"/>
    <w:rsid w:val="000D2946"/>
    <w:rsid w:val="000D73D8"/>
    <w:rsid w:val="000D74BE"/>
    <w:rsid w:val="000E094C"/>
    <w:rsid w:val="000E1BCE"/>
    <w:rsid w:val="000E1F6D"/>
    <w:rsid w:val="000E2348"/>
    <w:rsid w:val="000F3295"/>
    <w:rsid w:val="000F3CB4"/>
    <w:rsid w:val="000F62F1"/>
    <w:rsid w:val="000F6C26"/>
    <w:rsid w:val="00100263"/>
    <w:rsid w:val="0010118A"/>
    <w:rsid w:val="0010202B"/>
    <w:rsid w:val="001024A7"/>
    <w:rsid w:val="00103577"/>
    <w:rsid w:val="001052E0"/>
    <w:rsid w:val="00105C0E"/>
    <w:rsid w:val="001060EA"/>
    <w:rsid w:val="00110972"/>
    <w:rsid w:val="001128C9"/>
    <w:rsid w:val="00112F6D"/>
    <w:rsid w:val="001151AC"/>
    <w:rsid w:val="0012280E"/>
    <w:rsid w:val="00122A43"/>
    <w:rsid w:val="00122A75"/>
    <w:rsid w:val="00123A8D"/>
    <w:rsid w:val="00125310"/>
    <w:rsid w:val="0013018D"/>
    <w:rsid w:val="001307C7"/>
    <w:rsid w:val="001316F7"/>
    <w:rsid w:val="00135E9D"/>
    <w:rsid w:val="001369CE"/>
    <w:rsid w:val="00137537"/>
    <w:rsid w:val="00140092"/>
    <w:rsid w:val="00140410"/>
    <w:rsid w:val="00142B17"/>
    <w:rsid w:val="0014312F"/>
    <w:rsid w:val="001449EC"/>
    <w:rsid w:val="00146E71"/>
    <w:rsid w:val="00147F4F"/>
    <w:rsid w:val="00150D54"/>
    <w:rsid w:val="00152C3F"/>
    <w:rsid w:val="00152F53"/>
    <w:rsid w:val="0015398B"/>
    <w:rsid w:val="00155328"/>
    <w:rsid w:val="001578DC"/>
    <w:rsid w:val="00160EA7"/>
    <w:rsid w:val="001614AD"/>
    <w:rsid w:val="00164B60"/>
    <w:rsid w:val="00164EF6"/>
    <w:rsid w:val="00167E44"/>
    <w:rsid w:val="0017391E"/>
    <w:rsid w:val="00177313"/>
    <w:rsid w:val="001777F0"/>
    <w:rsid w:val="00180B4E"/>
    <w:rsid w:val="00186427"/>
    <w:rsid w:val="0019148D"/>
    <w:rsid w:val="00192B6C"/>
    <w:rsid w:val="00194F9E"/>
    <w:rsid w:val="001953D8"/>
    <w:rsid w:val="00195981"/>
    <w:rsid w:val="00195E7F"/>
    <w:rsid w:val="001A4624"/>
    <w:rsid w:val="001A4E7E"/>
    <w:rsid w:val="001A6AD9"/>
    <w:rsid w:val="001A6BC8"/>
    <w:rsid w:val="001B0BAC"/>
    <w:rsid w:val="001B1C2D"/>
    <w:rsid w:val="001B21F5"/>
    <w:rsid w:val="001B30C3"/>
    <w:rsid w:val="001B59DB"/>
    <w:rsid w:val="001C032E"/>
    <w:rsid w:val="001C03FC"/>
    <w:rsid w:val="001C0915"/>
    <w:rsid w:val="001C3237"/>
    <w:rsid w:val="001C3EB0"/>
    <w:rsid w:val="001C75C9"/>
    <w:rsid w:val="001D127F"/>
    <w:rsid w:val="001D1BD8"/>
    <w:rsid w:val="001D311A"/>
    <w:rsid w:val="001D4F5E"/>
    <w:rsid w:val="001D762B"/>
    <w:rsid w:val="001E4FA7"/>
    <w:rsid w:val="001E537A"/>
    <w:rsid w:val="001E74D6"/>
    <w:rsid w:val="001E7F49"/>
    <w:rsid w:val="001F257D"/>
    <w:rsid w:val="001F3379"/>
    <w:rsid w:val="001F45B9"/>
    <w:rsid w:val="001F5B89"/>
    <w:rsid w:val="00202B3A"/>
    <w:rsid w:val="00202FEC"/>
    <w:rsid w:val="002072FC"/>
    <w:rsid w:val="00210C20"/>
    <w:rsid w:val="00210E2E"/>
    <w:rsid w:val="002133AC"/>
    <w:rsid w:val="00221C28"/>
    <w:rsid w:val="00222CA3"/>
    <w:rsid w:val="002276B5"/>
    <w:rsid w:val="002301C8"/>
    <w:rsid w:val="00230A73"/>
    <w:rsid w:val="00235265"/>
    <w:rsid w:val="002364F2"/>
    <w:rsid w:val="0024209F"/>
    <w:rsid w:val="00244AA6"/>
    <w:rsid w:val="0024591A"/>
    <w:rsid w:val="002463EA"/>
    <w:rsid w:val="00246964"/>
    <w:rsid w:val="0025076E"/>
    <w:rsid w:val="00250EBC"/>
    <w:rsid w:val="002510BF"/>
    <w:rsid w:val="00251AB6"/>
    <w:rsid w:val="0025275B"/>
    <w:rsid w:val="002543A1"/>
    <w:rsid w:val="00254AD4"/>
    <w:rsid w:val="00260181"/>
    <w:rsid w:val="00260E66"/>
    <w:rsid w:val="002610A2"/>
    <w:rsid w:val="00261C89"/>
    <w:rsid w:val="00261F05"/>
    <w:rsid w:val="0026308A"/>
    <w:rsid w:val="002640CE"/>
    <w:rsid w:val="00265282"/>
    <w:rsid w:val="0026729A"/>
    <w:rsid w:val="002727F9"/>
    <w:rsid w:val="00272973"/>
    <w:rsid w:val="00273BDE"/>
    <w:rsid w:val="00273F8A"/>
    <w:rsid w:val="00273FF0"/>
    <w:rsid w:val="002740A5"/>
    <w:rsid w:val="00280101"/>
    <w:rsid w:val="00280CA2"/>
    <w:rsid w:val="002821BE"/>
    <w:rsid w:val="002824B8"/>
    <w:rsid w:val="00283334"/>
    <w:rsid w:val="00283E21"/>
    <w:rsid w:val="00291C04"/>
    <w:rsid w:val="002949F6"/>
    <w:rsid w:val="002A12EE"/>
    <w:rsid w:val="002A2105"/>
    <w:rsid w:val="002B1783"/>
    <w:rsid w:val="002B1C10"/>
    <w:rsid w:val="002B78B1"/>
    <w:rsid w:val="002C1B72"/>
    <w:rsid w:val="002C1DB9"/>
    <w:rsid w:val="002D17B6"/>
    <w:rsid w:val="002D3A4A"/>
    <w:rsid w:val="002D3C88"/>
    <w:rsid w:val="002D3F48"/>
    <w:rsid w:val="002D4DCA"/>
    <w:rsid w:val="002D5F66"/>
    <w:rsid w:val="002E0398"/>
    <w:rsid w:val="002E4B29"/>
    <w:rsid w:val="002E6A42"/>
    <w:rsid w:val="002E7301"/>
    <w:rsid w:val="002E76E3"/>
    <w:rsid w:val="002E7D81"/>
    <w:rsid w:val="002F11BB"/>
    <w:rsid w:val="00300376"/>
    <w:rsid w:val="003014A6"/>
    <w:rsid w:val="00303856"/>
    <w:rsid w:val="00303B19"/>
    <w:rsid w:val="00306AD4"/>
    <w:rsid w:val="0030764E"/>
    <w:rsid w:val="00313922"/>
    <w:rsid w:val="00314F95"/>
    <w:rsid w:val="003152E3"/>
    <w:rsid w:val="00315692"/>
    <w:rsid w:val="00322DB3"/>
    <w:rsid w:val="00326DAD"/>
    <w:rsid w:val="003325D6"/>
    <w:rsid w:val="00333268"/>
    <w:rsid w:val="0033327F"/>
    <w:rsid w:val="00335DEE"/>
    <w:rsid w:val="00337FA3"/>
    <w:rsid w:val="0034149A"/>
    <w:rsid w:val="00341A13"/>
    <w:rsid w:val="00344E81"/>
    <w:rsid w:val="00350C88"/>
    <w:rsid w:val="00354BCF"/>
    <w:rsid w:val="00354D5F"/>
    <w:rsid w:val="003550D4"/>
    <w:rsid w:val="0035520B"/>
    <w:rsid w:val="00355D44"/>
    <w:rsid w:val="00357A1B"/>
    <w:rsid w:val="00361058"/>
    <w:rsid w:val="0036212D"/>
    <w:rsid w:val="00364728"/>
    <w:rsid w:val="00364A12"/>
    <w:rsid w:val="00364E9B"/>
    <w:rsid w:val="00367D9A"/>
    <w:rsid w:val="00373907"/>
    <w:rsid w:val="00376200"/>
    <w:rsid w:val="00376B3A"/>
    <w:rsid w:val="0038292E"/>
    <w:rsid w:val="003851CB"/>
    <w:rsid w:val="00391EEE"/>
    <w:rsid w:val="003946A9"/>
    <w:rsid w:val="0039710D"/>
    <w:rsid w:val="003A0EC2"/>
    <w:rsid w:val="003A17D7"/>
    <w:rsid w:val="003A1C1E"/>
    <w:rsid w:val="003A76FC"/>
    <w:rsid w:val="003B03C8"/>
    <w:rsid w:val="003B2147"/>
    <w:rsid w:val="003B2C63"/>
    <w:rsid w:val="003B5914"/>
    <w:rsid w:val="003B5C77"/>
    <w:rsid w:val="003C2356"/>
    <w:rsid w:val="003C48F4"/>
    <w:rsid w:val="003C541C"/>
    <w:rsid w:val="003C6F30"/>
    <w:rsid w:val="003C7E35"/>
    <w:rsid w:val="003D11EF"/>
    <w:rsid w:val="003D248B"/>
    <w:rsid w:val="003D3311"/>
    <w:rsid w:val="003D67C7"/>
    <w:rsid w:val="003D7248"/>
    <w:rsid w:val="003E0192"/>
    <w:rsid w:val="003E181D"/>
    <w:rsid w:val="003E6166"/>
    <w:rsid w:val="003E6760"/>
    <w:rsid w:val="003F0130"/>
    <w:rsid w:val="003F1C96"/>
    <w:rsid w:val="003F1E86"/>
    <w:rsid w:val="003F55BC"/>
    <w:rsid w:val="003F6A4E"/>
    <w:rsid w:val="003F705E"/>
    <w:rsid w:val="0040254D"/>
    <w:rsid w:val="004041C2"/>
    <w:rsid w:val="00404B0C"/>
    <w:rsid w:val="004056D5"/>
    <w:rsid w:val="00407279"/>
    <w:rsid w:val="00407388"/>
    <w:rsid w:val="00407E19"/>
    <w:rsid w:val="00414FC8"/>
    <w:rsid w:val="00416466"/>
    <w:rsid w:val="00417214"/>
    <w:rsid w:val="00417969"/>
    <w:rsid w:val="004202C9"/>
    <w:rsid w:val="00420562"/>
    <w:rsid w:val="00420CDA"/>
    <w:rsid w:val="0042261B"/>
    <w:rsid w:val="00424989"/>
    <w:rsid w:val="004268F3"/>
    <w:rsid w:val="004271FB"/>
    <w:rsid w:val="004334C6"/>
    <w:rsid w:val="004335A3"/>
    <w:rsid w:val="00437937"/>
    <w:rsid w:val="00446086"/>
    <w:rsid w:val="00446FD9"/>
    <w:rsid w:val="00451140"/>
    <w:rsid w:val="00451B32"/>
    <w:rsid w:val="00451C62"/>
    <w:rsid w:val="00456D65"/>
    <w:rsid w:val="004613E5"/>
    <w:rsid w:val="004649AB"/>
    <w:rsid w:val="00465F68"/>
    <w:rsid w:val="00470481"/>
    <w:rsid w:val="004705D3"/>
    <w:rsid w:val="00471E03"/>
    <w:rsid w:val="00472738"/>
    <w:rsid w:val="004737F2"/>
    <w:rsid w:val="00474CD7"/>
    <w:rsid w:val="00477F1D"/>
    <w:rsid w:val="00481757"/>
    <w:rsid w:val="0048252F"/>
    <w:rsid w:val="00483F46"/>
    <w:rsid w:val="00484DDA"/>
    <w:rsid w:val="00487311"/>
    <w:rsid w:val="0049340B"/>
    <w:rsid w:val="00494CEB"/>
    <w:rsid w:val="00496CD7"/>
    <w:rsid w:val="004A10BA"/>
    <w:rsid w:val="004A1C69"/>
    <w:rsid w:val="004B1A12"/>
    <w:rsid w:val="004B4901"/>
    <w:rsid w:val="004B6F7D"/>
    <w:rsid w:val="004C3229"/>
    <w:rsid w:val="004C3AB7"/>
    <w:rsid w:val="004C514F"/>
    <w:rsid w:val="004C70B2"/>
    <w:rsid w:val="004E1B61"/>
    <w:rsid w:val="004E30BC"/>
    <w:rsid w:val="004E38DD"/>
    <w:rsid w:val="004E72FD"/>
    <w:rsid w:val="004E7B5F"/>
    <w:rsid w:val="004F1E80"/>
    <w:rsid w:val="004F3A25"/>
    <w:rsid w:val="004F5978"/>
    <w:rsid w:val="004F6C6C"/>
    <w:rsid w:val="004F7158"/>
    <w:rsid w:val="004F7353"/>
    <w:rsid w:val="004F7531"/>
    <w:rsid w:val="00503EBC"/>
    <w:rsid w:val="00510352"/>
    <w:rsid w:val="00517368"/>
    <w:rsid w:val="005175E3"/>
    <w:rsid w:val="00517754"/>
    <w:rsid w:val="0051782D"/>
    <w:rsid w:val="005203AF"/>
    <w:rsid w:val="00522B3A"/>
    <w:rsid w:val="00522FDC"/>
    <w:rsid w:val="0052499C"/>
    <w:rsid w:val="00525285"/>
    <w:rsid w:val="0052654E"/>
    <w:rsid w:val="00531C1A"/>
    <w:rsid w:val="00535D1C"/>
    <w:rsid w:val="0054334B"/>
    <w:rsid w:val="005549AA"/>
    <w:rsid w:val="00554C00"/>
    <w:rsid w:val="00557295"/>
    <w:rsid w:val="00557E10"/>
    <w:rsid w:val="005641DB"/>
    <w:rsid w:val="00565065"/>
    <w:rsid w:val="00565541"/>
    <w:rsid w:val="00567535"/>
    <w:rsid w:val="00567DAC"/>
    <w:rsid w:val="00570689"/>
    <w:rsid w:val="00570946"/>
    <w:rsid w:val="005710C9"/>
    <w:rsid w:val="00571160"/>
    <w:rsid w:val="00572B95"/>
    <w:rsid w:val="005730AE"/>
    <w:rsid w:val="00575971"/>
    <w:rsid w:val="00576CA9"/>
    <w:rsid w:val="00584B4D"/>
    <w:rsid w:val="00585A97"/>
    <w:rsid w:val="00587516"/>
    <w:rsid w:val="00591676"/>
    <w:rsid w:val="0059210F"/>
    <w:rsid w:val="005967A8"/>
    <w:rsid w:val="005A00AB"/>
    <w:rsid w:val="005A4794"/>
    <w:rsid w:val="005A491A"/>
    <w:rsid w:val="005A4B91"/>
    <w:rsid w:val="005A5B09"/>
    <w:rsid w:val="005A6DC7"/>
    <w:rsid w:val="005A7D0F"/>
    <w:rsid w:val="005B0D2B"/>
    <w:rsid w:val="005B3D79"/>
    <w:rsid w:val="005B49E0"/>
    <w:rsid w:val="005B7ACE"/>
    <w:rsid w:val="005C0551"/>
    <w:rsid w:val="005C10DA"/>
    <w:rsid w:val="005C2C02"/>
    <w:rsid w:val="005C640A"/>
    <w:rsid w:val="005D00AE"/>
    <w:rsid w:val="005D08D5"/>
    <w:rsid w:val="005D242E"/>
    <w:rsid w:val="005D3220"/>
    <w:rsid w:val="005D32FA"/>
    <w:rsid w:val="005D3E2E"/>
    <w:rsid w:val="005D6756"/>
    <w:rsid w:val="005E04F0"/>
    <w:rsid w:val="005E248D"/>
    <w:rsid w:val="005E3EDB"/>
    <w:rsid w:val="005E427A"/>
    <w:rsid w:val="005E5DC2"/>
    <w:rsid w:val="005E75F6"/>
    <w:rsid w:val="005F151E"/>
    <w:rsid w:val="005F2196"/>
    <w:rsid w:val="005F333D"/>
    <w:rsid w:val="005F5A0A"/>
    <w:rsid w:val="005F7A8C"/>
    <w:rsid w:val="0060110F"/>
    <w:rsid w:val="0060165A"/>
    <w:rsid w:val="006047AB"/>
    <w:rsid w:val="00605498"/>
    <w:rsid w:val="00606544"/>
    <w:rsid w:val="00611F9A"/>
    <w:rsid w:val="0061329C"/>
    <w:rsid w:val="00615BB0"/>
    <w:rsid w:val="00616CFA"/>
    <w:rsid w:val="006172B4"/>
    <w:rsid w:val="00617620"/>
    <w:rsid w:val="00621B51"/>
    <w:rsid w:val="00621CC0"/>
    <w:rsid w:val="006236FC"/>
    <w:rsid w:val="0062578C"/>
    <w:rsid w:val="00626E85"/>
    <w:rsid w:val="006312A9"/>
    <w:rsid w:val="00632CB0"/>
    <w:rsid w:val="0063330A"/>
    <w:rsid w:val="00633D46"/>
    <w:rsid w:val="0063442B"/>
    <w:rsid w:val="00636AEE"/>
    <w:rsid w:val="00637BCF"/>
    <w:rsid w:val="00637C38"/>
    <w:rsid w:val="00652013"/>
    <w:rsid w:val="006525A6"/>
    <w:rsid w:val="00653DB0"/>
    <w:rsid w:val="00657B43"/>
    <w:rsid w:val="00660A1A"/>
    <w:rsid w:val="00660B7C"/>
    <w:rsid w:val="00664778"/>
    <w:rsid w:val="00664872"/>
    <w:rsid w:val="006657BF"/>
    <w:rsid w:val="00666D74"/>
    <w:rsid w:val="006676B4"/>
    <w:rsid w:val="0067178C"/>
    <w:rsid w:val="0067541B"/>
    <w:rsid w:val="0067582E"/>
    <w:rsid w:val="00677684"/>
    <w:rsid w:val="00680A9C"/>
    <w:rsid w:val="00681109"/>
    <w:rsid w:val="00681B79"/>
    <w:rsid w:val="00681D77"/>
    <w:rsid w:val="00685001"/>
    <w:rsid w:val="00685AAD"/>
    <w:rsid w:val="006871AA"/>
    <w:rsid w:val="00687E51"/>
    <w:rsid w:val="0069126C"/>
    <w:rsid w:val="00691637"/>
    <w:rsid w:val="00692FB5"/>
    <w:rsid w:val="00695190"/>
    <w:rsid w:val="00696D57"/>
    <w:rsid w:val="006A0242"/>
    <w:rsid w:val="006A03FD"/>
    <w:rsid w:val="006A2AC7"/>
    <w:rsid w:val="006A3443"/>
    <w:rsid w:val="006A76E2"/>
    <w:rsid w:val="006A7A27"/>
    <w:rsid w:val="006B0CF8"/>
    <w:rsid w:val="006B1DF5"/>
    <w:rsid w:val="006B2A1F"/>
    <w:rsid w:val="006B695E"/>
    <w:rsid w:val="006B7C5E"/>
    <w:rsid w:val="006C2345"/>
    <w:rsid w:val="006C47C7"/>
    <w:rsid w:val="006C5277"/>
    <w:rsid w:val="006C5F4E"/>
    <w:rsid w:val="006C7844"/>
    <w:rsid w:val="006D01A8"/>
    <w:rsid w:val="006D0B57"/>
    <w:rsid w:val="006D2B4C"/>
    <w:rsid w:val="006E124A"/>
    <w:rsid w:val="006E1979"/>
    <w:rsid w:val="006E397D"/>
    <w:rsid w:val="006E49A4"/>
    <w:rsid w:val="006F218D"/>
    <w:rsid w:val="006F426B"/>
    <w:rsid w:val="006F58E9"/>
    <w:rsid w:val="006F6622"/>
    <w:rsid w:val="006F67AE"/>
    <w:rsid w:val="00700F7B"/>
    <w:rsid w:val="0070123A"/>
    <w:rsid w:val="007107EA"/>
    <w:rsid w:val="00710DB3"/>
    <w:rsid w:val="00711956"/>
    <w:rsid w:val="00712B4A"/>
    <w:rsid w:val="00715A79"/>
    <w:rsid w:val="00720EF7"/>
    <w:rsid w:val="00724036"/>
    <w:rsid w:val="00731F86"/>
    <w:rsid w:val="0073224C"/>
    <w:rsid w:val="00735F56"/>
    <w:rsid w:val="00736288"/>
    <w:rsid w:val="00736D24"/>
    <w:rsid w:val="00736F05"/>
    <w:rsid w:val="00736F9F"/>
    <w:rsid w:val="007370D3"/>
    <w:rsid w:val="0074320F"/>
    <w:rsid w:val="007434E1"/>
    <w:rsid w:val="007437AC"/>
    <w:rsid w:val="007439FA"/>
    <w:rsid w:val="00743E89"/>
    <w:rsid w:val="00744E48"/>
    <w:rsid w:val="00746A84"/>
    <w:rsid w:val="00746F62"/>
    <w:rsid w:val="007476F7"/>
    <w:rsid w:val="00753415"/>
    <w:rsid w:val="00762A13"/>
    <w:rsid w:val="007636C6"/>
    <w:rsid w:val="00765DA4"/>
    <w:rsid w:val="00765F29"/>
    <w:rsid w:val="0077005A"/>
    <w:rsid w:val="00771D14"/>
    <w:rsid w:val="007720E2"/>
    <w:rsid w:val="00783077"/>
    <w:rsid w:val="00787249"/>
    <w:rsid w:val="00787D57"/>
    <w:rsid w:val="007928D3"/>
    <w:rsid w:val="00796380"/>
    <w:rsid w:val="00796511"/>
    <w:rsid w:val="007A0AC1"/>
    <w:rsid w:val="007A2E6C"/>
    <w:rsid w:val="007A34ED"/>
    <w:rsid w:val="007A4DA0"/>
    <w:rsid w:val="007A6380"/>
    <w:rsid w:val="007A6B54"/>
    <w:rsid w:val="007A7F22"/>
    <w:rsid w:val="007B022B"/>
    <w:rsid w:val="007B3843"/>
    <w:rsid w:val="007B4063"/>
    <w:rsid w:val="007B6B2E"/>
    <w:rsid w:val="007C0041"/>
    <w:rsid w:val="007C048D"/>
    <w:rsid w:val="007C38E6"/>
    <w:rsid w:val="007C3C93"/>
    <w:rsid w:val="007C3F73"/>
    <w:rsid w:val="007C4234"/>
    <w:rsid w:val="007C6C12"/>
    <w:rsid w:val="007D008C"/>
    <w:rsid w:val="007D0B90"/>
    <w:rsid w:val="007D5551"/>
    <w:rsid w:val="007D6B63"/>
    <w:rsid w:val="007D7449"/>
    <w:rsid w:val="007E02CD"/>
    <w:rsid w:val="007E087F"/>
    <w:rsid w:val="007E26BC"/>
    <w:rsid w:val="007E2AC5"/>
    <w:rsid w:val="007F02EB"/>
    <w:rsid w:val="007F15CB"/>
    <w:rsid w:val="007F288B"/>
    <w:rsid w:val="007F3347"/>
    <w:rsid w:val="007F512E"/>
    <w:rsid w:val="007F76F8"/>
    <w:rsid w:val="0080182F"/>
    <w:rsid w:val="00806076"/>
    <w:rsid w:val="0080795C"/>
    <w:rsid w:val="008115D8"/>
    <w:rsid w:val="008128D6"/>
    <w:rsid w:val="00823B91"/>
    <w:rsid w:val="008246F1"/>
    <w:rsid w:val="00827C8E"/>
    <w:rsid w:val="008308D4"/>
    <w:rsid w:val="0083169B"/>
    <w:rsid w:val="008333C6"/>
    <w:rsid w:val="00834DDB"/>
    <w:rsid w:val="0083511C"/>
    <w:rsid w:val="00836E26"/>
    <w:rsid w:val="00840115"/>
    <w:rsid w:val="00841289"/>
    <w:rsid w:val="00845C5C"/>
    <w:rsid w:val="00850B74"/>
    <w:rsid w:val="008541F5"/>
    <w:rsid w:val="00861B68"/>
    <w:rsid w:val="008621BC"/>
    <w:rsid w:val="00863BD1"/>
    <w:rsid w:val="00867C18"/>
    <w:rsid w:val="008702D0"/>
    <w:rsid w:val="008703A6"/>
    <w:rsid w:val="00870F73"/>
    <w:rsid w:val="008729D9"/>
    <w:rsid w:val="0087472C"/>
    <w:rsid w:val="008753F5"/>
    <w:rsid w:val="008756A2"/>
    <w:rsid w:val="0087787F"/>
    <w:rsid w:val="00881C9C"/>
    <w:rsid w:val="008904D2"/>
    <w:rsid w:val="00892E40"/>
    <w:rsid w:val="008A13D7"/>
    <w:rsid w:val="008A2379"/>
    <w:rsid w:val="008A3480"/>
    <w:rsid w:val="008A686C"/>
    <w:rsid w:val="008A69E6"/>
    <w:rsid w:val="008A6E4F"/>
    <w:rsid w:val="008A796C"/>
    <w:rsid w:val="008B027D"/>
    <w:rsid w:val="008B0488"/>
    <w:rsid w:val="008B0DC2"/>
    <w:rsid w:val="008B2AAB"/>
    <w:rsid w:val="008C0AFE"/>
    <w:rsid w:val="008C17D0"/>
    <w:rsid w:val="008C1878"/>
    <w:rsid w:val="008C2381"/>
    <w:rsid w:val="008C2F00"/>
    <w:rsid w:val="008C5767"/>
    <w:rsid w:val="008D2F6E"/>
    <w:rsid w:val="008D5F72"/>
    <w:rsid w:val="008D6CB9"/>
    <w:rsid w:val="008E1541"/>
    <w:rsid w:val="008E333A"/>
    <w:rsid w:val="008E5752"/>
    <w:rsid w:val="008E7A2A"/>
    <w:rsid w:val="008F22E2"/>
    <w:rsid w:val="008F288F"/>
    <w:rsid w:val="008F65A1"/>
    <w:rsid w:val="008F7D67"/>
    <w:rsid w:val="0090102C"/>
    <w:rsid w:val="00902884"/>
    <w:rsid w:val="009039F4"/>
    <w:rsid w:val="00903E55"/>
    <w:rsid w:val="0090737C"/>
    <w:rsid w:val="00910784"/>
    <w:rsid w:val="00912CD6"/>
    <w:rsid w:val="00915636"/>
    <w:rsid w:val="00915F34"/>
    <w:rsid w:val="00916606"/>
    <w:rsid w:val="009166A8"/>
    <w:rsid w:val="0091692E"/>
    <w:rsid w:val="00917424"/>
    <w:rsid w:val="0092049E"/>
    <w:rsid w:val="00920EFC"/>
    <w:rsid w:val="00923140"/>
    <w:rsid w:val="00923526"/>
    <w:rsid w:val="00926072"/>
    <w:rsid w:val="00926AE2"/>
    <w:rsid w:val="00930D8F"/>
    <w:rsid w:val="009311AB"/>
    <w:rsid w:val="00931837"/>
    <w:rsid w:val="009370EE"/>
    <w:rsid w:val="009406B1"/>
    <w:rsid w:val="0094266A"/>
    <w:rsid w:val="009501A9"/>
    <w:rsid w:val="00951857"/>
    <w:rsid w:val="00956F95"/>
    <w:rsid w:val="009625D8"/>
    <w:rsid w:val="00964813"/>
    <w:rsid w:val="009709DB"/>
    <w:rsid w:val="0097415D"/>
    <w:rsid w:val="009761DE"/>
    <w:rsid w:val="0097709E"/>
    <w:rsid w:val="009801EA"/>
    <w:rsid w:val="0098021B"/>
    <w:rsid w:val="00981D23"/>
    <w:rsid w:val="009845D9"/>
    <w:rsid w:val="009859A5"/>
    <w:rsid w:val="00985AA6"/>
    <w:rsid w:val="009867AF"/>
    <w:rsid w:val="00992ADC"/>
    <w:rsid w:val="00992BDB"/>
    <w:rsid w:val="00994070"/>
    <w:rsid w:val="009A02D8"/>
    <w:rsid w:val="009A32AC"/>
    <w:rsid w:val="009A4603"/>
    <w:rsid w:val="009A5590"/>
    <w:rsid w:val="009A5AAF"/>
    <w:rsid w:val="009B084D"/>
    <w:rsid w:val="009B3528"/>
    <w:rsid w:val="009B44FF"/>
    <w:rsid w:val="009B45C3"/>
    <w:rsid w:val="009B4F39"/>
    <w:rsid w:val="009B5796"/>
    <w:rsid w:val="009B5A96"/>
    <w:rsid w:val="009C00F0"/>
    <w:rsid w:val="009C135C"/>
    <w:rsid w:val="009C15EC"/>
    <w:rsid w:val="009C1B5D"/>
    <w:rsid w:val="009C31F0"/>
    <w:rsid w:val="009C3B92"/>
    <w:rsid w:val="009C560C"/>
    <w:rsid w:val="009D03DC"/>
    <w:rsid w:val="009D2153"/>
    <w:rsid w:val="009D3CB8"/>
    <w:rsid w:val="009D4B7C"/>
    <w:rsid w:val="009D588B"/>
    <w:rsid w:val="009D7C88"/>
    <w:rsid w:val="009E14E5"/>
    <w:rsid w:val="009E2061"/>
    <w:rsid w:val="009E2544"/>
    <w:rsid w:val="009E482C"/>
    <w:rsid w:val="009E615B"/>
    <w:rsid w:val="009F1ED4"/>
    <w:rsid w:val="009F6247"/>
    <w:rsid w:val="00A0172D"/>
    <w:rsid w:val="00A0430D"/>
    <w:rsid w:val="00A10506"/>
    <w:rsid w:val="00A136E5"/>
    <w:rsid w:val="00A13D8D"/>
    <w:rsid w:val="00A14E54"/>
    <w:rsid w:val="00A22FAB"/>
    <w:rsid w:val="00A3063E"/>
    <w:rsid w:val="00A30A49"/>
    <w:rsid w:val="00A41E38"/>
    <w:rsid w:val="00A445B5"/>
    <w:rsid w:val="00A50C3C"/>
    <w:rsid w:val="00A52963"/>
    <w:rsid w:val="00A52CD9"/>
    <w:rsid w:val="00A5526E"/>
    <w:rsid w:val="00A61A73"/>
    <w:rsid w:val="00A6432C"/>
    <w:rsid w:val="00A65906"/>
    <w:rsid w:val="00A67638"/>
    <w:rsid w:val="00A730BC"/>
    <w:rsid w:val="00A73F3E"/>
    <w:rsid w:val="00A80439"/>
    <w:rsid w:val="00A82C2B"/>
    <w:rsid w:val="00A82E5B"/>
    <w:rsid w:val="00A83878"/>
    <w:rsid w:val="00A83D36"/>
    <w:rsid w:val="00A84206"/>
    <w:rsid w:val="00A864F1"/>
    <w:rsid w:val="00A87734"/>
    <w:rsid w:val="00A90825"/>
    <w:rsid w:val="00A90DF6"/>
    <w:rsid w:val="00A9345F"/>
    <w:rsid w:val="00A945AB"/>
    <w:rsid w:val="00A97E3E"/>
    <w:rsid w:val="00A97ED9"/>
    <w:rsid w:val="00AA0B43"/>
    <w:rsid w:val="00AA7AA5"/>
    <w:rsid w:val="00AB1733"/>
    <w:rsid w:val="00AB6BDA"/>
    <w:rsid w:val="00AC041D"/>
    <w:rsid w:val="00AC172C"/>
    <w:rsid w:val="00AC1D0E"/>
    <w:rsid w:val="00AC746B"/>
    <w:rsid w:val="00AD0B47"/>
    <w:rsid w:val="00AD3C52"/>
    <w:rsid w:val="00AD4344"/>
    <w:rsid w:val="00AD5DC9"/>
    <w:rsid w:val="00AD60C2"/>
    <w:rsid w:val="00AD6624"/>
    <w:rsid w:val="00AE051E"/>
    <w:rsid w:val="00AE0B06"/>
    <w:rsid w:val="00AE2D6F"/>
    <w:rsid w:val="00AF6618"/>
    <w:rsid w:val="00AF6948"/>
    <w:rsid w:val="00AF7FD2"/>
    <w:rsid w:val="00B0130B"/>
    <w:rsid w:val="00B021A3"/>
    <w:rsid w:val="00B0327A"/>
    <w:rsid w:val="00B03840"/>
    <w:rsid w:val="00B05B5A"/>
    <w:rsid w:val="00B14933"/>
    <w:rsid w:val="00B15564"/>
    <w:rsid w:val="00B16CB6"/>
    <w:rsid w:val="00B173C1"/>
    <w:rsid w:val="00B2045F"/>
    <w:rsid w:val="00B20572"/>
    <w:rsid w:val="00B2226B"/>
    <w:rsid w:val="00B26CA4"/>
    <w:rsid w:val="00B32987"/>
    <w:rsid w:val="00B339D3"/>
    <w:rsid w:val="00B420A7"/>
    <w:rsid w:val="00B421FC"/>
    <w:rsid w:val="00B43E89"/>
    <w:rsid w:val="00B47FB5"/>
    <w:rsid w:val="00B537F1"/>
    <w:rsid w:val="00B5635A"/>
    <w:rsid w:val="00B576BD"/>
    <w:rsid w:val="00B6131C"/>
    <w:rsid w:val="00B62DA5"/>
    <w:rsid w:val="00B6327B"/>
    <w:rsid w:val="00B667EF"/>
    <w:rsid w:val="00B66AEE"/>
    <w:rsid w:val="00B771B8"/>
    <w:rsid w:val="00B77BED"/>
    <w:rsid w:val="00B80718"/>
    <w:rsid w:val="00B80ADA"/>
    <w:rsid w:val="00B80FC6"/>
    <w:rsid w:val="00B827C5"/>
    <w:rsid w:val="00B830CF"/>
    <w:rsid w:val="00B846DF"/>
    <w:rsid w:val="00B856A5"/>
    <w:rsid w:val="00B85E2C"/>
    <w:rsid w:val="00B863A7"/>
    <w:rsid w:val="00B8664C"/>
    <w:rsid w:val="00B867AE"/>
    <w:rsid w:val="00B870F2"/>
    <w:rsid w:val="00B90C82"/>
    <w:rsid w:val="00B94C54"/>
    <w:rsid w:val="00BA0EEB"/>
    <w:rsid w:val="00BA2460"/>
    <w:rsid w:val="00BA56A8"/>
    <w:rsid w:val="00BB180F"/>
    <w:rsid w:val="00BB5B46"/>
    <w:rsid w:val="00BC1539"/>
    <w:rsid w:val="00BC3896"/>
    <w:rsid w:val="00BC7AF5"/>
    <w:rsid w:val="00BD093F"/>
    <w:rsid w:val="00BD4691"/>
    <w:rsid w:val="00BD54B2"/>
    <w:rsid w:val="00BD565D"/>
    <w:rsid w:val="00BE4CD0"/>
    <w:rsid w:val="00BE5B62"/>
    <w:rsid w:val="00BF2846"/>
    <w:rsid w:val="00BF454A"/>
    <w:rsid w:val="00BF4D90"/>
    <w:rsid w:val="00BF5B48"/>
    <w:rsid w:val="00C00D62"/>
    <w:rsid w:val="00C04425"/>
    <w:rsid w:val="00C04429"/>
    <w:rsid w:val="00C051C1"/>
    <w:rsid w:val="00C076E0"/>
    <w:rsid w:val="00C100BD"/>
    <w:rsid w:val="00C11EBE"/>
    <w:rsid w:val="00C1467F"/>
    <w:rsid w:val="00C14AE7"/>
    <w:rsid w:val="00C152D9"/>
    <w:rsid w:val="00C173DD"/>
    <w:rsid w:val="00C23289"/>
    <w:rsid w:val="00C24702"/>
    <w:rsid w:val="00C2782D"/>
    <w:rsid w:val="00C27CB6"/>
    <w:rsid w:val="00C32B0D"/>
    <w:rsid w:val="00C3523E"/>
    <w:rsid w:val="00C36D81"/>
    <w:rsid w:val="00C41DB3"/>
    <w:rsid w:val="00C44459"/>
    <w:rsid w:val="00C45DCF"/>
    <w:rsid w:val="00C45E14"/>
    <w:rsid w:val="00C46322"/>
    <w:rsid w:val="00C46D38"/>
    <w:rsid w:val="00C46E92"/>
    <w:rsid w:val="00C50725"/>
    <w:rsid w:val="00C549B0"/>
    <w:rsid w:val="00C55F1E"/>
    <w:rsid w:val="00C61324"/>
    <w:rsid w:val="00C62E4A"/>
    <w:rsid w:val="00C644BD"/>
    <w:rsid w:val="00C72DF1"/>
    <w:rsid w:val="00C73E42"/>
    <w:rsid w:val="00C775B6"/>
    <w:rsid w:val="00C820A1"/>
    <w:rsid w:val="00C82C25"/>
    <w:rsid w:val="00C83E17"/>
    <w:rsid w:val="00C8654E"/>
    <w:rsid w:val="00C87B4A"/>
    <w:rsid w:val="00C908E1"/>
    <w:rsid w:val="00C954E4"/>
    <w:rsid w:val="00C95B23"/>
    <w:rsid w:val="00CA00F7"/>
    <w:rsid w:val="00CA1F99"/>
    <w:rsid w:val="00CA263E"/>
    <w:rsid w:val="00CB04AF"/>
    <w:rsid w:val="00CB0875"/>
    <w:rsid w:val="00CB30FA"/>
    <w:rsid w:val="00CB410C"/>
    <w:rsid w:val="00CC7BA5"/>
    <w:rsid w:val="00CD034A"/>
    <w:rsid w:val="00CD0BF6"/>
    <w:rsid w:val="00CD0E5A"/>
    <w:rsid w:val="00CD3D31"/>
    <w:rsid w:val="00CD43CA"/>
    <w:rsid w:val="00CD646D"/>
    <w:rsid w:val="00CD7342"/>
    <w:rsid w:val="00CE01D2"/>
    <w:rsid w:val="00CE033C"/>
    <w:rsid w:val="00CE0F8F"/>
    <w:rsid w:val="00CE4166"/>
    <w:rsid w:val="00CE5639"/>
    <w:rsid w:val="00CE78EB"/>
    <w:rsid w:val="00CF2791"/>
    <w:rsid w:val="00CF3A36"/>
    <w:rsid w:val="00CF7F3E"/>
    <w:rsid w:val="00D00AD4"/>
    <w:rsid w:val="00D01BB2"/>
    <w:rsid w:val="00D03EC3"/>
    <w:rsid w:val="00D0433F"/>
    <w:rsid w:val="00D049C3"/>
    <w:rsid w:val="00D05BA9"/>
    <w:rsid w:val="00D0668C"/>
    <w:rsid w:val="00D1093D"/>
    <w:rsid w:val="00D10A8C"/>
    <w:rsid w:val="00D141F9"/>
    <w:rsid w:val="00D164BD"/>
    <w:rsid w:val="00D177E1"/>
    <w:rsid w:val="00D2305C"/>
    <w:rsid w:val="00D262E4"/>
    <w:rsid w:val="00D26418"/>
    <w:rsid w:val="00D26B04"/>
    <w:rsid w:val="00D27104"/>
    <w:rsid w:val="00D277E5"/>
    <w:rsid w:val="00D31A76"/>
    <w:rsid w:val="00D32319"/>
    <w:rsid w:val="00D334AD"/>
    <w:rsid w:val="00D33C7A"/>
    <w:rsid w:val="00D34662"/>
    <w:rsid w:val="00D362CE"/>
    <w:rsid w:val="00D41CAF"/>
    <w:rsid w:val="00D43EF2"/>
    <w:rsid w:val="00D45158"/>
    <w:rsid w:val="00D45350"/>
    <w:rsid w:val="00D47DA1"/>
    <w:rsid w:val="00D503F6"/>
    <w:rsid w:val="00D537DC"/>
    <w:rsid w:val="00D53D13"/>
    <w:rsid w:val="00D54271"/>
    <w:rsid w:val="00D548EB"/>
    <w:rsid w:val="00D55DA6"/>
    <w:rsid w:val="00D57C60"/>
    <w:rsid w:val="00D607D1"/>
    <w:rsid w:val="00D62602"/>
    <w:rsid w:val="00D70B9D"/>
    <w:rsid w:val="00D71696"/>
    <w:rsid w:val="00D71740"/>
    <w:rsid w:val="00D7234B"/>
    <w:rsid w:val="00D73917"/>
    <w:rsid w:val="00D85D96"/>
    <w:rsid w:val="00D86F93"/>
    <w:rsid w:val="00D945F6"/>
    <w:rsid w:val="00D95A2E"/>
    <w:rsid w:val="00D97876"/>
    <w:rsid w:val="00D97C81"/>
    <w:rsid w:val="00DA0BE4"/>
    <w:rsid w:val="00DA1BB9"/>
    <w:rsid w:val="00DA21A2"/>
    <w:rsid w:val="00DA6352"/>
    <w:rsid w:val="00DA7E51"/>
    <w:rsid w:val="00DA7ED0"/>
    <w:rsid w:val="00DB3C85"/>
    <w:rsid w:val="00DB6852"/>
    <w:rsid w:val="00DC2682"/>
    <w:rsid w:val="00DC4876"/>
    <w:rsid w:val="00DC520F"/>
    <w:rsid w:val="00DD30A3"/>
    <w:rsid w:val="00DD4E14"/>
    <w:rsid w:val="00DD5C34"/>
    <w:rsid w:val="00DE1B7A"/>
    <w:rsid w:val="00DE304A"/>
    <w:rsid w:val="00DE4217"/>
    <w:rsid w:val="00DE4628"/>
    <w:rsid w:val="00DE4C33"/>
    <w:rsid w:val="00DF12FC"/>
    <w:rsid w:val="00DF545C"/>
    <w:rsid w:val="00DF5DE2"/>
    <w:rsid w:val="00DF7717"/>
    <w:rsid w:val="00E00FDA"/>
    <w:rsid w:val="00E02565"/>
    <w:rsid w:val="00E03B80"/>
    <w:rsid w:val="00E04DC3"/>
    <w:rsid w:val="00E07575"/>
    <w:rsid w:val="00E07B11"/>
    <w:rsid w:val="00E07B3D"/>
    <w:rsid w:val="00E108A3"/>
    <w:rsid w:val="00E10B1C"/>
    <w:rsid w:val="00E111C8"/>
    <w:rsid w:val="00E13330"/>
    <w:rsid w:val="00E16130"/>
    <w:rsid w:val="00E17105"/>
    <w:rsid w:val="00E2092B"/>
    <w:rsid w:val="00E21ECE"/>
    <w:rsid w:val="00E237E9"/>
    <w:rsid w:val="00E23A89"/>
    <w:rsid w:val="00E23B8C"/>
    <w:rsid w:val="00E25D7A"/>
    <w:rsid w:val="00E25F61"/>
    <w:rsid w:val="00E314D7"/>
    <w:rsid w:val="00E34132"/>
    <w:rsid w:val="00E34D22"/>
    <w:rsid w:val="00E34E21"/>
    <w:rsid w:val="00E3594F"/>
    <w:rsid w:val="00E36352"/>
    <w:rsid w:val="00E43379"/>
    <w:rsid w:val="00E43878"/>
    <w:rsid w:val="00E4462E"/>
    <w:rsid w:val="00E510A5"/>
    <w:rsid w:val="00E5223C"/>
    <w:rsid w:val="00E605FC"/>
    <w:rsid w:val="00E61B3D"/>
    <w:rsid w:val="00E627B9"/>
    <w:rsid w:val="00E63024"/>
    <w:rsid w:val="00E66A94"/>
    <w:rsid w:val="00E73314"/>
    <w:rsid w:val="00E73AA2"/>
    <w:rsid w:val="00E73C5B"/>
    <w:rsid w:val="00E76FCC"/>
    <w:rsid w:val="00E8457C"/>
    <w:rsid w:val="00E8748E"/>
    <w:rsid w:val="00E95D6E"/>
    <w:rsid w:val="00EA06BD"/>
    <w:rsid w:val="00EB086F"/>
    <w:rsid w:val="00ED0D04"/>
    <w:rsid w:val="00ED1DBD"/>
    <w:rsid w:val="00ED2555"/>
    <w:rsid w:val="00ED2686"/>
    <w:rsid w:val="00ED29F7"/>
    <w:rsid w:val="00ED2C6B"/>
    <w:rsid w:val="00ED6E11"/>
    <w:rsid w:val="00ED7159"/>
    <w:rsid w:val="00EE46E0"/>
    <w:rsid w:val="00EE5266"/>
    <w:rsid w:val="00EE57B5"/>
    <w:rsid w:val="00EE5D00"/>
    <w:rsid w:val="00EF0BB2"/>
    <w:rsid w:val="00EF3351"/>
    <w:rsid w:val="00EF394F"/>
    <w:rsid w:val="00EF561E"/>
    <w:rsid w:val="00EF7698"/>
    <w:rsid w:val="00F00BE6"/>
    <w:rsid w:val="00F02015"/>
    <w:rsid w:val="00F02549"/>
    <w:rsid w:val="00F03114"/>
    <w:rsid w:val="00F13C20"/>
    <w:rsid w:val="00F15185"/>
    <w:rsid w:val="00F17A11"/>
    <w:rsid w:val="00F24CA0"/>
    <w:rsid w:val="00F26788"/>
    <w:rsid w:val="00F279B2"/>
    <w:rsid w:val="00F279B7"/>
    <w:rsid w:val="00F3041C"/>
    <w:rsid w:val="00F321E1"/>
    <w:rsid w:val="00F33C94"/>
    <w:rsid w:val="00F340A5"/>
    <w:rsid w:val="00F40D6F"/>
    <w:rsid w:val="00F4193F"/>
    <w:rsid w:val="00F43DBE"/>
    <w:rsid w:val="00F4536D"/>
    <w:rsid w:val="00F45722"/>
    <w:rsid w:val="00F46121"/>
    <w:rsid w:val="00F46C4A"/>
    <w:rsid w:val="00F51C39"/>
    <w:rsid w:val="00F536A7"/>
    <w:rsid w:val="00F53BB1"/>
    <w:rsid w:val="00F54179"/>
    <w:rsid w:val="00F54702"/>
    <w:rsid w:val="00F60A54"/>
    <w:rsid w:val="00F63F11"/>
    <w:rsid w:val="00F64A52"/>
    <w:rsid w:val="00F665F7"/>
    <w:rsid w:val="00F667F6"/>
    <w:rsid w:val="00F67D73"/>
    <w:rsid w:val="00F713F1"/>
    <w:rsid w:val="00F77694"/>
    <w:rsid w:val="00F81F02"/>
    <w:rsid w:val="00F82F60"/>
    <w:rsid w:val="00FA1C43"/>
    <w:rsid w:val="00FA3CB2"/>
    <w:rsid w:val="00FA42E6"/>
    <w:rsid w:val="00FA475E"/>
    <w:rsid w:val="00FA7FF1"/>
    <w:rsid w:val="00FB0D59"/>
    <w:rsid w:val="00FB163F"/>
    <w:rsid w:val="00FB1BEA"/>
    <w:rsid w:val="00FB26D3"/>
    <w:rsid w:val="00FB484D"/>
    <w:rsid w:val="00FB796C"/>
    <w:rsid w:val="00FC5B5E"/>
    <w:rsid w:val="00FD0308"/>
    <w:rsid w:val="00FD0553"/>
    <w:rsid w:val="00FD0F45"/>
    <w:rsid w:val="00FD2924"/>
    <w:rsid w:val="00FD30D2"/>
    <w:rsid w:val="00FD5E80"/>
    <w:rsid w:val="00FD7A65"/>
    <w:rsid w:val="00FE71E8"/>
    <w:rsid w:val="00FF0B25"/>
    <w:rsid w:val="00FF1BC6"/>
    <w:rsid w:val="00FF49BB"/>
    <w:rsid w:val="00FF540B"/>
    <w:rsid w:val="00FF6D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1"/>
    <o:shapelayout v:ext="edit">
      <o:idmap v:ext="edit" data="1"/>
    </o:shapelayout>
  </w:shapeDefaults>
  <w:decimalSymbol w:val=","/>
  <w:listSeparator w:val=";"/>
  <w14:docId w14:val="7CD88EE2"/>
  <w15:docId w15:val="{D4C68014-DC7D-4CA3-A725-538FFEB483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hr-HR" w:eastAsia="hr-HR" w:bidi="ar-SA"/>
      </w:rPr>
    </w:rPrDefault>
    <w:pPrDefault/>
  </w:docDefaults>
  <w:latentStyles w:defLockedState="0" w:defUIPriority="99" w:defSemiHidden="0" w:defUnhideWhenUsed="0" w:defQFormat="0" w:count="375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0A73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376B3A"/>
    <w:rPr>
      <w:rFonts w:cs="Times New Roman"/>
    </w:rPr>
  </w:style>
  <w:style w:type="paragraph" w:styleId="Footer">
    <w:name w:val="footer"/>
    <w:basedOn w:val="Normal"/>
    <w:link w:val="FooterChar"/>
    <w:uiPriority w:val="99"/>
    <w:rsid w:val="00376B3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376B3A"/>
    <w:rPr>
      <w:rFonts w:cs="Times New Roman"/>
    </w:rPr>
  </w:style>
  <w:style w:type="paragraph" w:styleId="ListParagraph">
    <w:name w:val="List Paragraph"/>
    <w:basedOn w:val="Normal"/>
    <w:uiPriority w:val="99"/>
    <w:qFormat/>
    <w:rsid w:val="00280CA2"/>
    <w:pPr>
      <w:ind w:left="720"/>
      <w:contextualSpacing/>
    </w:pPr>
  </w:style>
  <w:style w:type="paragraph" w:customStyle="1" w:styleId="Level1">
    <w:name w:val="Level 1"/>
    <w:uiPriority w:val="99"/>
    <w:rsid w:val="00E5223C"/>
    <w:pPr>
      <w:autoSpaceDE w:val="0"/>
      <w:autoSpaceDN w:val="0"/>
      <w:adjustRightInd w:val="0"/>
      <w:ind w:left="720"/>
    </w:pPr>
    <w:rPr>
      <w:rFonts w:ascii="Times New Roman" w:eastAsia="Times New Roman" w:hAnsi="Times New Roman"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C549B0"/>
    <w:rPr>
      <w:rFonts w:cs="Times New Roman"/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rsid w:val="00C549B0"/>
    <w:rPr>
      <w:rFonts w:cs="Times New Roman"/>
      <w:color w:val="800080"/>
      <w:u w:val="single"/>
    </w:rPr>
  </w:style>
  <w:style w:type="paragraph" w:customStyle="1" w:styleId="xl63">
    <w:name w:val="xl63"/>
    <w:basedOn w:val="Normal"/>
    <w:uiPriority w:val="99"/>
    <w:rsid w:val="00C549B0"/>
    <w:pPr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4">
    <w:name w:val="xl64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5">
    <w:name w:val="xl65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6">
    <w:name w:val="xl6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7">
    <w:name w:val="xl67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68">
    <w:name w:val="xl68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69">
    <w:name w:val="xl69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0">
    <w:name w:val="xl70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1">
    <w:name w:val="xl71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customStyle="1" w:styleId="xl72">
    <w:name w:val="xl72"/>
    <w:basedOn w:val="Normal"/>
    <w:uiPriority w:val="99"/>
    <w:rsid w:val="00C549B0"/>
    <w:pPr>
      <w:shd w:val="clear" w:color="000000" w:fill="C0C0C0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3">
    <w:name w:val="xl73"/>
    <w:basedOn w:val="Normal"/>
    <w:uiPriority w:val="99"/>
    <w:rsid w:val="00C549B0"/>
    <w:pPr>
      <w:shd w:val="clear" w:color="000000" w:fill="A0D0A0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4">
    <w:name w:val="xl74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5">
    <w:name w:val="xl75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b/>
      <w:bCs/>
      <w:sz w:val="24"/>
      <w:szCs w:val="24"/>
      <w:lang w:eastAsia="hr-HR"/>
    </w:rPr>
  </w:style>
  <w:style w:type="paragraph" w:customStyle="1" w:styleId="xl76">
    <w:name w:val="xl76"/>
    <w:basedOn w:val="Normal"/>
    <w:uiPriority w:val="99"/>
    <w:rsid w:val="00C549B0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hr-HR"/>
    </w:rPr>
  </w:style>
  <w:style w:type="paragraph" w:styleId="BalloonText">
    <w:name w:val="Balloon Text"/>
    <w:basedOn w:val="Normal"/>
    <w:link w:val="BalloonTextChar"/>
    <w:uiPriority w:val="99"/>
    <w:semiHidden/>
    <w:rsid w:val="00C11EBE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11EBE"/>
    <w:rPr>
      <w:rFonts w:ascii="Tahoma" w:hAnsi="Tahoma" w:cs="Times New Roman"/>
      <w:sz w:val="16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572B9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72B9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72B95"/>
    <w:rPr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72B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72B95"/>
    <w:rPr>
      <w:b/>
      <w:bCs/>
      <w:sz w:val="20"/>
      <w:szCs w:val="20"/>
      <w:lang w:eastAsia="en-US"/>
    </w:rPr>
  </w:style>
  <w:style w:type="table" w:styleId="TableGrid">
    <w:name w:val="Table Grid"/>
    <w:basedOn w:val="TableNormal"/>
    <w:locked/>
    <w:rsid w:val="00B632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99"/>
    <w:rsid w:val="00FD5E80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99"/>
    <w:rsid w:val="007437AC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C72DF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209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1252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BB925-3C3E-4454-93A5-7BD55219D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12</Pages>
  <Words>3910</Words>
  <Characters>25088</Characters>
  <Application>Microsoft Office Word</Application>
  <DocSecurity>0</DocSecurity>
  <Lines>209</Lines>
  <Paragraphs>57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PRORAČUNSKI KORISNIK 43724 MUZEJ GRADA CRIKVENICE</vt:lpstr>
    </vt:vector>
  </TitlesOfParts>
  <Company/>
  <LinksUpToDate>false</LinksUpToDate>
  <CharactersWithSpaces>28941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PRORAČUNSKI KORISNIK 43724 MUZEJ GRADA CRIKVENICE</dc:title>
  <dc:subject/>
  <dc:creator>Jasna Perhat</dc:creator>
  <cp:keywords/>
  <dc:description/>
  <cp:lastModifiedBy>Jasna Perhat</cp:lastModifiedBy>
  <cp:revision>3</cp:revision>
  <cp:lastPrinted>2017-09-15T08:07:00Z</cp:lastPrinted>
  <dcterms:created xsi:type="dcterms:W3CDTF">2018-12-10T07:53:00Z</dcterms:created>
  <dcterms:modified xsi:type="dcterms:W3CDTF">2018-12-10T10:34:00Z</dcterms:modified>
</cp:coreProperties>
</file>